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07" w:rsidRDefault="00157D41" w:rsidP="00E92EFC">
      <w:pPr>
        <w:jc w:val="right"/>
        <w:rPr>
          <w:rFonts w:ascii="Arial" w:hAnsi="Arial" w:cs="Arial" w:hint="cs"/>
          <w:color w:val="333333"/>
          <w:shd w:val="clear" w:color="auto" w:fill="FFFFFF"/>
          <w:rtl/>
        </w:rPr>
      </w:pPr>
      <w:r>
        <w:rPr>
          <w:noProof/>
        </w:rPr>
        <mc:AlternateContent>
          <mc:Choice Requires="wps">
            <w:drawing>
              <wp:anchor distT="0" distB="0" distL="114300" distR="114300" simplePos="0" relativeHeight="251659264" behindDoc="0" locked="0" layoutInCell="1" allowOverlap="1" wp14:anchorId="6AE801DD" wp14:editId="619C5FFD">
                <wp:simplePos x="0" y="0"/>
                <wp:positionH relativeFrom="column">
                  <wp:posOffset>2360930</wp:posOffset>
                </wp:positionH>
                <wp:positionV relativeFrom="paragraph">
                  <wp:posOffset>-3175</wp:posOffset>
                </wp:positionV>
                <wp:extent cx="1517650" cy="1828800"/>
                <wp:effectExtent l="0" t="0" r="0" b="8255"/>
                <wp:wrapSquare wrapText="bothSides"/>
                <wp:docPr id="2" name="Zone de texte 2"/>
                <wp:cNvGraphicFramePr/>
                <a:graphic xmlns:a="http://schemas.openxmlformats.org/drawingml/2006/main">
                  <a:graphicData uri="http://schemas.microsoft.com/office/word/2010/wordprocessingShape">
                    <wps:wsp>
                      <wps:cNvSpPr txBox="1"/>
                      <wps:spPr>
                        <a:xfrm>
                          <a:off x="0" y="0"/>
                          <a:ext cx="1517650" cy="1828800"/>
                        </a:xfrm>
                        <a:prstGeom prst="rect">
                          <a:avLst/>
                        </a:prstGeom>
                        <a:noFill/>
                        <a:ln>
                          <a:noFill/>
                        </a:ln>
                        <a:effectLst/>
                      </wps:spPr>
                      <wps:txbx>
                        <w:txbxContent>
                          <w:p w:rsidR="00157D41" w:rsidRPr="00157D41" w:rsidRDefault="00157D41" w:rsidP="00157D41">
                            <w:pPr>
                              <w:jc w:val="center"/>
                              <w:rPr>
                                <w:rFonts w:ascii="Arial" w:hAnsi="Arial" w:cs="Arial"/>
                                <w:b/>
                                <w:bCs/>
                                <w:color w:val="C00000"/>
                                <w:spacing w:val="10"/>
                                <w:sz w:val="112"/>
                                <w:szCs w:val="11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57D41">
                              <w:rPr>
                                <w:rFonts w:ascii="Arial" w:hAnsi="Arial" w:cs="Arial"/>
                                <w:b/>
                                <w:bCs/>
                                <w:color w:val="C00000"/>
                                <w:spacing w:val="10"/>
                                <w:sz w:val="112"/>
                                <w:szCs w:val="112"/>
                                <w:shd w:val="clear" w:color="auto" w:fill="FFFFFF"/>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الدم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85.9pt;margin-top:-.25pt;width:119.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" filled="f" stroked="f">
                <v:fill o:detectmouseclick="t"/>
                <v:textbox style="mso-fit-shape-to-text:t">
                  <w:txbxContent>
                    <w:p w:rsidR="00157D41" w:rsidRPr="00157D41" w:rsidRDefault="00157D41" w:rsidP="00157D41">
                      <w:pPr>
                        <w:jc w:val="center"/>
                        <w:rPr>
                          <w:rFonts w:ascii="Arial" w:hAnsi="Arial" w:cs="Arial"/>
                          <w:b/>
                          <w:bCs/>
                          <w:color w:val="C00000"/>
                          <w:spacing w:val="10"/>
                          <w:sz w:val="112"/>
                          <w:szCs w:val="11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57D41">
                        <w:rPr>
                          <w:rFonts w:ascii="Arial" w:hAnsi="Arial" w:cs="Arial"/>
                          <w:b/>
                          <w:bCs/>
                          <w:color w:val="C00000"/>
                          <w:spacing w:val="10"/>
                          <w:sz w:val="112"/>
                          <w:szCs w:val="112"/>
                          <w:shd w:val="clear" w:color="auto" w:fill="FFFFFF"/>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الدم</w:t>
                      </w:r>
                    </w:p>
                  </w:txbxContent>
                </v:textbox>
                <w10:wrap type="square"/>
              </v:shape>
            </w:pict>
          </mc:Fallback>
        </mc:AlternateContent>
      </w:r>
    </w:p>
    <w:p w:rsidR="00157D41" w:rsidRDefault="00157D41" w:rsidP="0074153B">
      <w:pPr>
        <w:spacing w:line="360" w:lineRule="auto"/>
        <w:jc w:val="right"/>
        <w:rPr>
          <w:rFonts w:ascii="Arial" w:hAnsi="Arial" w:cs="Arial" w:hint="cs"/>
          <w:b/>
          <w:bCs/>
          <w:color w:val="00B050"/>
          <w:sz w:val="56"/>
          <w:szCs w:val="56"/>
          <w:shd w:val="clear" w:color="auto" w:fill="FFFFFF"/>
          <w:rtl/>
        </w:rPr>
      </w:pPr>
    </w:p>
    <w:p w:rsidR="00157D41" w:rsidRDefault="00157D41" w:rsidP="0074153B">
      <w:pPr>
        <w:spacing w:line="360" w:lineRule="auto"/>
        <w:jc w:val="right"/>
        <w:rPr>
          <w:rFonts w:ascii="Arial" w:hAnsi="Arial" w:cs="Arial" w:hint="cs"/>
          <w:b/>
          <w:bCs/>
          <w:color w:val="00B050"/>
          <w:sz w:val="56"/>
          <w:szCs w:val="56"/>
          <w:shd w:val="clear" w:color="auto" w:fill="FFFFFF"/>
          <w:rtl/>
        </w:rPr>
      </w:pPr>
    </w:p>
    <w:p w:rsidR="00157D41" w:rsidRDefault="00157D41" w:rsidP="0074153B">
      <w:pPr>
        <w:spacing w:line="360" w:lineRule="auto"/>
        <w:jc w:val="right"/>
        <w:rPr>
          <w:rFonts w:ascii="Arial" w:hAnsi="Arial" w:cs="Arial" w:hint="cs"/>
          <w:b/>
          <w:bCs/>
          <w:color w:val="00B050"/>
          <w:sz w:val="56"/>
          <w:szCs w:val="56"/>
          <w:shd w:val="clear" w:color="auto" w:fill="FFFFFF"/>
          <w:rtl/>
        </w:rPr>
      </w:pPr>
    </w:p>
    <w:p w:rsidR="00157D41" w:rsidRDefault="00157D41" w:rsidP="0074153B">
      <w:pPr>
        <w:spacing w:line="360" w:lineRule="auto"/>
        <w:jc w:val="right"/>
        <w:rPr>
          <w:rFonts w:ascii="Arial" w:hAnsi="Arial" w:cs="Arial" w:hint="cs"/>
          <w:b/>
          <w:bCs/>
          <w:color w:val="00B050"/>
          <w:sz w:val="56"/>
          <w:szCs w:val="56"/>
          <w:shd w:val="clear" w:color="auto" w:fill="FFFFFF"/>
          <w:rtl/>
        </w:rPr>
      </w:pPr>
      <w:r>
        <w:rPr>
          <w:rFonts w:ascii="Arial" w:hAnsi="Arial" w:cs="Arial" w:hint="cs"/>
          <w:b/>
          <w:bCs/>
          <w:color w:val="00B050"/>
          <w:sz w:val="56"/>
          <w:szCs w:val="56"/>
          <w:shd w:val="clear" w:color="auto" w:fill="FFFFFF"/>
          <w:rtl/>
        </w:rPr>
        <w:t>إعداد التّلميذة:</w:t>
      </w:r>
      <w:r w:rsidR="00AE710C">
        <w:rPr>
          <w:rFonts w:ascii="Arial" w:hAnsi="Arial" w:cs="Arial" w:hint="cs"/>
          <w:b/>
          <w:bCs/>
          <w:color w:val="00B050"/>
          <w:sz w:val="56"/>
          <w:szCs w:val="56"/>
          <w:shd w:val="clear" w:color="auto" w:fill="FFFFFF"/>
          <w:rtl/>
        </w:rPr>
        <w:t xml:space="preserve">  </w:t>
      </w:r>
      <w:r w:rsidR="00AE710C" w:rsidRPr="00AE710C">
        <w:rPr>
          <w:rFonts w:ascii="Arial" w:hAnsi="Arial" w:cs="Arial" w:hint="cs"/>
          <w:b/>
          <w:bCs/>
          <w:sz w:val="72"/>
          <w:szCs w:val="72"/>
          <w:shd w:val="clear" w:color="auto" w:fill="FFFFFF"/>
          <w:rtl/>
          <w:lang w:bidi="ar-TN"/>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ملكة بوعزّة</w:t>
      </w:r>
      <w:r w:rsidR="00AE710C">
        <w:rPr>
          <w:rFonts w:ascii="Arial" w:hAnsi="Arial" w:cs="Arial" w:hint="cs"/>
          <w:b/>
          <w:bCs/>
          <w:color w:val="00B050"/>
          <w:sz w:val="56"/>
          <w:szCs w:val="56"/>
          <w:shd w:val="clear" w:color="auto" w:fill="FFFFFF"/>
          <w:rtl/>
        </w:rPr>
        <w:t xml:space="preserve"> </w:t>
      </w:r>
    </w:p>
    <w:p w:rsidR="00AE710C" w:rsidRPr="00AE710C" w:rsidRDefault="00157D41" w:rsidP="00AE710C">
      <w:pPr>
        <w:bidi/>
        <w:spacing w:line="360" w:lineRule="auto"/>
        <w:rPr>
          <w:rFonts w:ascii="Arial" w:hAnsi="Arial" w:cs="Arial" w:hint="cs"/>
          <w:b/>
          <w:bCs/>
          <w:sz w:val="72"/>
          <w:szCs w:val="72"/>
          <w:shd w:val="clear" w:color="auto" w:fill="FFFFFF"/>
          <w:rtl/>
          <w:lang w:bidi="ar-TN"/>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rFonts w:ascii="Arial" w:hAnsi="Arial" w:cs="Arial" w:hint="cs"/>
          <w:b/>
          <w:bCs/>
          <w:color w:val="00B050"/>
          <w:sz w:val="56"/>
          <w:szCs w:val="56"/>
          <w:shd w:val="clear" w:color="auto" w:fill="FFFFFF"/>
          <w:rtl/>
        </w:rPr>
        <w:t>القسم:</w:t>
      </w:r>
      <w:r w:rsidR="00AE710C">
        <w:rPr>
          <w:rFonts w:ascii="Arial" w:hAnsi="Arial" w:cs="Arial" w:hint="cs"/>
          <w:b/>
          <w:bCs/>
          <w:color w:val="00B050"/>
          <w:sz w:val="56"/>
          <w:szCs w:val="56"/>
          <w:shd w:val="clear" w:color="auto" w:fill="FFFFFF"/>
          <w:rtl/>
        </w:rPr>
        <w:t xml:space="preserve"> </w:t>
      </w:r>
      <w:r w:rsidR="00AE710C">
        <w:rPr>
          <w:rFonts w:ascii="Arial" w:hAnsi="Arial" w:cs="Arial" w:hint="cs"/>
          <w:b/>
          <w:bCs/>
          <w:sz w:val="72"/>
          <w:szCs w:val="72"/>
          <w:shd w:val="clear" w:color="auto" w:fill="FFFFFF"/>
          <w:rtl/>
          <w:lang w:bidi="ar-TN"/>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6 أ</w:t>
      </w:r>
    </w:p>
    <w:p w:rsidR="00AE710C" w:rsidRPr="00AE710C" w:rsidRDefault="00157D41" w:rsidP="00AE710C">
      <w:pPr>
        <w:bidi/>
        <w:spacing w:line="360" w:lineRule="auto"/>
        <w:rPr>
          <w:rFonts w:ascii="Arial" w:hAnsi="Arial" w:cs="Arial" w:hint="cs"/>
          <w:b/>
          <w:bCs/>
          <w:sz w:val="72"/>
          <w:szCs w:val="72"/>
          <w:shd w:val="clear" w:color="auto" w:fill="FFFFFF"/>
          <w:lang w:bidi="ar-TN"/>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rFonts w:ascii="Arial" w:hAnsi="Arial" w:cs="Arial" w:hint="cs"/>
          <w:b/>
          <w:bCs/>
          <w:color w:val="00B050"/>
          <w:sz w:val="56"/>
          <w:szCs w:val="56"/>
          <w:shd w:val="clear" w:color="auto" w:fill="FFFFFF"/>
          <w:rtl/>
        </w:rPr>
        <w:t>المعلّمة</w:t>
      </w:r>
      <w:r w:rsidR="0068296A">
        <w:rPr>
          <w:rFonts w:ascii="Arial" w:hAnsi="Arial" w:cs="Arial" w:hint="cs"/>
          <w:b/>
          <w:bCs/>
          <w:color w:val="00B050"/>
          <w:sz w:val="56"/>
          <w:szCs w:val="56"/>
          <w:shd w:val="clear" w:color="auto" w:fill="FFFFFF"/>
          <w:rtl/>
        </w:rPr>
        <w:t>:</w:t>
      </w:r>
      <w:r w:rsidR="00AE710C" w:rsidRPr="00AE710C">
        <w:rPr>
          <w:rFonts w:ascii="Arial" w:hAnsi="Arial" w:cs="Arial" w:hint="cs"/>
          <w:b/>
          <w:bCs/>
          <w:sz w:val="72"/>
          <w:szCs w:val="72"/>
          <w:shd w:val="clear" w:color="auto" w:fill="FFFFFF"/>
          <w:rtl/>
          <w:lang w:bidi="ar-TN"/>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w:t>
      </w:r>
      <w:r w:rsidR="00AE710C">
        <w:rPr>
          <w:rFonts w:ascii="Arial" w:hAnsi="Arial" w:cs="Arial" w:hint="cs"/>
          <w:b/>
          <w:bCs/>
          <w:sz w:val="72"/>
          <w:szCs w:val="72"/>
          <w:shd w:val="clear" w:color="auto" w:fill="FFFFFF"/>
          <w:rtl/>
          <w:lang w:bidi="ar-TN"/>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فاطمة </w:t>
      </w:r>
      <w:proofErr w:type="gramStart"/>
      <w:r w:rsidR="00AE710C">
        <w:rPr>
          <w:rFonts w:ascii="Arial" w:hAnsi="Arial" w:cs="Arial" w:hint="cs"/>
          <w:b/>
          <w:bCs/>
          <w:sz w:val="72"/>
          <w:szCs w:val="72"/>
          <w:shd w:val="clear" w:color="auto" w:fill="FFFFFF"/>
          <w:rtl/>
          <w:lang w:bidi="ar-TN"/>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محفوظ</w:t>
      </w:r>
      <w:proofErr w:type="gramEnd"/>
    </w:p>
    <w:p w:rsidR="00157D41" w:rsidRDefault="00157D41" w:rsidP="00AE710C">
      <w:pPr>
        <w:bidi/>
        <w:spacing w:line="360" w:lineRule="auto"/>
        <w:rPr>
          <w:rFonts w:ascii="Arial" w:hAnsi="Arial" w:cs="Arial" w:hint="cs"/>
          <w:b/>
          <w:bCs/>
          <w:color w:val="00B050"/>
          <w:sz w:val="56"/>
          <w:szCs w:val="56"/>
          <w:shd w:val="clear" w:color="auto" w:fill="FFFFFF"/>
          <w:rtl/>
        </w:rPr>
      </w:pPr>
    </w:p>
    <w:p w:rsidR="00AE710C" w:rsidRDefault="00AE710C" w:rsidP="0074153B">
      <w:pPr>
        <w:spacing w:line="360" w:lineRule="auto"/>
        <w:jc w:val="right"/>
        <w:rPr>
          <w:rFonts w:ascii="Arial" w:hAnsi="Arial" w:cs="Arial" w:hint="cs"/>
          <w:b/>
          <w:bCs/>
          <w:color w:val="00B050"/>
          <w:sz w:val="56"/>
          <w:szCs w:val="56"/>
          <w:shd w:val="clear" w:color="auto" w:fill="FFFFFF"/>
          <w:rtl/>
        </w:rPr>
      </w:pPr>
    </w:p>
    <w:p w:rsidR="00157D41" w:rsidRDefault="00157D41" w:rsidP="0074153B">
      <w:pPr>
        <w:spacing w:line="360" w:lineRule="auto"/>
        <w:jc w:val="right"/>
        <w:rPr>
          <w:rFonts w:ascii="Arial" w:hAnsi="Arial" w:cs="Arial" w:hint="cs"/>
          <w:b/>
          <w:bCs/>
          <w:color w:val="00B050"/>
          <w:sz w:val="56"/>
          <w:szCs w:val="56"/>
          <w:shd w:val="clear" w:color="auto" w:fill="FFFFFF"/>
          <w:rtl/>
        </w:rPr>
      </w:pPr>
    </w:p>
    <w:p w:rsidR="00157D41" w:rsidRDefault="00157D41" w:rsidP="0074153B">
      <w:pPr>
        <w:spacing w:line="360" w:lineRule="auto"/>
        <w:jc w:val="right"/>
        <w:rPr>
          <w:rFonts w:ascii="Arial" w:hAnsi="Arial" w:cs="Arial" w:hint="cs"/>
          <w:b/>
          <w:bCs/>
          <w:color w:val="00B050"/>
          <w:sz w:val="56"/>
          <w:szCs w:val="56"/>
          <w:shd w:val="clear" w:color="auto" w:fill="FFFFFF"/>
          <w:rtl/>
        </w:rPr>
      </w:pPr>
    </w:p>
    <w:p w:rsidR="00157D41" w:rsidRDefault="00157D41" w:rsidP="0074153B">
      <w:pPr>
        <w:spacing w:line="360" w:lineRule="auto"/>
        <w:jc w:val="right"/>
        <w:rPr>
          <w:rFonts w:ascii="Arial" w:hAnsi="Arial" w:cs="Arial" w:hint="cs"/>
          <w:b/>
          <w:bCs/>
          <w:color w:val="00B050"/>
          <w:sz w:val="56"/>
          <w:szCs w:val="56"/>
          <w:shd w:val="clear" w:color="auto" w:fill="FFFFFF"/>
          <w:rtl/>
        </w:rPr>
      </w:pPr>
    </w:p>
    <w:p w:rsidR="00157D41" w:rsidRDefault="00157D41" w:rsidP="00B656FB">
      <w:pPr>
        <w:spacing w:line="360" w:lineRule="auto"/>
        <w:rPr>
          <w:rFonts w:ascii="Arial" w:hAnsi="Arial" w:cs="Arial" w:hint="cs"/>
          <w:b/>
          <w:bCs/>
          <w:color w:val="00B050"/>
          <w:sz w:val="56"/>
          <w:szCs w:val="56"/>
          <w:shd w:val="clear" w:color="auto" w:fill="FFFFFF"/>
          <w:rtl/>
        </w:rPr>
      </w:pPr>
    </w:p>
    <w:p w:rsidR="00760D07" w:rsidRPr="00760D07" w:rsidRDefault="00760D07" w:rsidP="0074153B">
      <w:pPr>
        <w:spacing w:line="360" w:lineRule="auto"/>
        <w:jc w:val="right"/>
        <w:rPr>
          <w:rFonts w:ascii="Arial" w:hAnsi="Arial" w:cs="Arial" w:hint="cs"/>
          <w:b/>
          <w:bCs/>
          <w:color w:val="00B050"/>
          <w:sz w:val="56"/>
          <w:szCs w:val="56"/>
          <w:shd w:val="clear" w:color="auto" w:fill="FFFFFF"/>
          <w:rtl/>
        </w:rPr>
      </w:pPr>
      <w:proofErr w:type="gramStart"/>
      <w:r w:rsidRPr="00760D07">
        <w:rPr>
          <w:rFonts w:ascii="Arial" w:hAnsi="Arial" w:cs="Arial" w:hint="cs"/>
          <w:b/>
          <w:bCs/>
          <w:color w:val="00B050"/>
          <w:sz w:val="56"/>
          <w:szCs w:val="56"/>
          <w:shd w:val="clear" w:color="auto" w:fill="FFFFFF"/>
          <w:rtl/>
        </w:rPr>
        <w:t>تعريف</w:t>
      </w:r>
      <w:proofErr w:type="gramEnd"/>
      <w:r w:rsidRPr="00760D07">
        <w:rPr>
          <w:rFonts w:ascii="Arial" w:hAnsi="Arial" w:cs="Arial" w:hint="cs"/>
          <w:b/>
          <w:bCs/>
          <w:color w:val="00B050"/>
          <w:sz w:val="56"/>
          <w:szCs w:val="56"/>
          <w:shd w:val="clear" w:color="auto" w:fill="FFFFFF"/>
          <w:rtl/>
        </w:rPr>
        <w:t xml:space="preserve"> الدم:</w:t>
      </w:r>
    </w:p>
    <w:p w:rsidR="00760D07" w:rsidRDefault="00E92EFC" w:rsidP="0074153B">
      <w:pPr>
        <w:bidi/>
        <w:spacing w:line="360" w:lineRule="auto"/>
        <w:jc w:val="both"/>
        <w:rPr>
          <w:rFonts w:ascii="Arial" w:hAnsi="Arial" w:cs="Arial" w:hint="cs"/>
          <w:color w:val="333333"/>
          <w:shd w:val="clear" w:color="auto" w:fill="FFFFFF"/>
          <w:rtl/>
        </w:rPr>
      </w:pPr>
      <w:r w:rsidRPr="00760D07">
        <w:rPr>
          <w:rFonts w:ascii="Arial" w:hAnsi="Arial" w:cs="Arial"/>
          <w:color w:val="000000" w:themeColor="text1"/>
          <w:sz w:val="48"/>
          <w:szCs w:val="48"/>
          <w:shd w:val="clear" w:color="auto" w:fill="FFFFFF"/>
          <w:rtl/>
        </w:rPr>
        <w:t xml:space="preserve"> الدم هو نسيج ضام يتكون من خلايا الدم الحمراء، وخلايا الدم البيضاء، والبلازما، والصفائح الدموية، وهو ضروري جداً للكائنات الحية، فلا حياة لها بدونه، حيث يُشكل الدم ثمانية بالمئة من كتلة الجسم، فإن كانت كتلة شخص مُعين </w:t>
      </w:r>
      <w:proofErr w:type="spellStart"/>
      <w:r w:rsidRPr="00760D07">
        <w:rPr>
          <w:rFonts w:ascii="Arial" w:hAnsi="Arial" w:cs="Arial"/>
          <w:color w:val="000000" w:themeColor="text1"/>
          <w:sz w:val="48"/>
          <w:szCs w:val="48"/>
          <w:shd w:val="clear" w:color="auto" w:fill="FFFFFF"/>
          <w:rtl/>
        </w:rPr>
        <w:t>ستن</w:t>
      </w:r>
      <w:proofErr w:type="spellEnd"/>
      <w:r w:rsidRPr="00760D07">
        <w:rPr>
          <w:rFonts w:ascii="Arial" w:hAnsi="Arial" w:cs="Arial"/>
          <w:color w:val="000000" w:themeColor="text1"/>
          <w:sz w:val="48"/>
          <w:szCs w:val="48"/>
          <w:shd w:val="clear" w:color="auto" w:fill="FFFFFF"/>
          <w:rtl/>
        </w:rPr>
        <w:t xml:space="preserve"> كيلوغراماً، فإن 4.8 </w:t>
      </w:r>
      <w:proofErr w:type="gramStart"/>
      <w:r w:rsidRPr="00760D07">
        <w:rPr>
          <w:rFonts w:ascii="Arial" w:hAnsi="Arial" w:cs="Arial"/>
          <w:color w:val="000000" w:themeColor="text1"/>
          <w:sz w:val="48"/>
          <w:szCs w:val="48"/>
          <w:shd w:val="clear" w:color="auto" w:fill="FFFFFF"/>
          <w:rtl/>
        </w:rPr>
        <w:t>منها</w:t>
      </w:r>
      <w:proofErr w:type="gramEnd"/>
      <w:r w:rsidRPr="00760D07">
        <w:rPr>
          <w:rFonts w:ascii="Arial" w:hAnsi="Arial" w:cs="Arial"/>
          <w:color w:val="000000" w:themeColor="text1"/>
          <w:sz w:val="48"/>
          <w:szCs w:val="48"/>
          <w:shd w:val="clear" w:color="auto" w:fill="FFFFFF"/>
          <w:rtl/>
        </w:rPr>
        <w:t xml:space="preserve"> دم، أي ما يُقارب خمسة لترات، وللدم وظائف عديدة، سنتحدث عنها في هذا المقال، إضافة إلى الحديث عن كريات الدم الحمراء، وكريات الدم البيضاء</w:t>
      </w:r>
      <w:r>
        <w:rPr>
          <w:rFonts w:ascii="Arial" w:hAnsi="Arial" w:cs="Arial"/>
          <w:color w:val="333333"/>
          <w:shd w:val="clear" w:color="auto" w:fill="FFFFFF"/>
          <w:rtl/>
        </w:rPr>
        <w:t>.</w:t>
      </w:r>
    </w:p>
    <w:p w:rsidR="002A4E60" w:rsidRDefault="002A4E60" w:rsidP="002A4E60">
      <w:pPr>
        <w:bidi/>
        <w:spacing w:line="360" w:lineRule="auto"/>
        <w:jc w:val="both"/>
        <w:rPr>
          <w:rFonts w:ascii="Arial" w:hAnsi="Arial" w:cs="Arial" w:hint="cs"/>
          <w:color w:val="333333"/>
          <w:shd w:val="clear" w:color="auto" w:fill="FFFFFF"/>
          <w:rtl/>
        </w:rPr>
      </w:pPr>
    </w:p>
    <w:p w:rsidR="002A4E60" w:rsidRDefault="002A4E60" w:rsidP="002A4E60">
      <w:pPr>
        <w:bidi/>
        <w:spacing w:line="360" w:lineRule="auto"/>
        <w:jc w:val="both"/>
        <w:rPr>
          <w:rFonts w:ascii="Arial" w:hAnsi="Arial" w:cs="Arial" w:hint="cs"/>
          <w:color w:val="333333"/>
          <w:shd w:val="clear" w:color="auto" w:fill="FFFFFF"/>
          <w:rtl/>
        </w:rPr>
      </w:pPr>
    </w:p>
    <w:p w:rsidR="002A4E60" w:rsidRDefault="002A4E60" w:rsidP="002A4E60">
      <w:pPr>
        <w:bidi/>
        <w:spacing w:line="360" w:lineRule="auto"/>
        <w:jc w:val="both"/>
        <w:rPr>
          <w:rFonts w:ascii="Arial" w:hAnsi="Arial" w:cs="Arial" w:hint="cs"/>
          <w:color w:val="333333"/>
          <w:shd w:val="clear" w:color="auto" w:fill="FFFFFF"/>
          <w:rtl/>
        </w:rPr>
      </w:pPr>
    </w:p>
    <w:p w:rsidR="002A4E60" w:rsidRDefault="002A4E60" w:rsidP="002A4E60">
      <w:pPr>
        <w:bidi/>
        <w:spacing w:line="360" w:lineRule="auto"/>
        <w:jc w:val="both"/>
        <w:rPr>
          <w:rFonts w:ascii="Arial" w:hAnsi="Arial" w:cs="Arial" w:hint="cs"/>
          <w:color w:val="333333"/>
          <w:shd w:val="clear" w:color="auto" w:fill="FFFFFF"/>
          <w:rtl/>
        </w:rPr>
      </w:pPr>
    </w:p>
    <w:p w:rsidR="002A4E60" w:rsidRDefault="002A4E60" w:rsidP="002A4E60">
      <w:pPr>
        <w:bidi/>
        <w:spacing w:line="360" w:lineRule="auto"/>
        <w:jc w:val="both"/>
        <w:rPr>
          <w:rFonts w:ascii="Arial" w:hAnsi="Arial" w:cs="Arial" w:hint="cs"/>
          <w:color w:val="333333"/>
          <w:shd w:val="clear" w:color="auto" w:fill="FFFFFF"/>
          <w:rtl/>
        </w:rPr>
      </w:pPr>
    </w:p>
    <w:p w:rsidR="002A4E60" w:rsidRDefault="002A4E60" w:rsidP="002A4E60">
      <w:pPr>
        <w:bidi/>
        <w:spacing w:line="360" w:lineRule="auto"/>
        <w:jc w:val="both"/>
        <w:rPr>
          <w:rFonts w:ascii="Arial" w:hAnsi="Arial" w:cs="Arial" w:hint="cs"/>
          <w:color w:val="333333"/>
          <w:shd w:val="clear" w:color="auto" w:fill="FFFFFF"/>
          <w:rtl/>
        </w:rPr>
      </w:pPr>
    </w:p>
    <w:p w:rsidR="002A4E60" w:rsidRDefault="002A4E60" w:rsidP="002A4E60">
      <w:pPr>
        <w:bidi/>
        <w:spacing w:line="360" w:lineRule="auto"/>
        <w:jc w:val="both"/>
        <w:rPr>
          <w:rFonts w:ascii="Arial" w:hAnsi="Arial" w:cs="Arial" w:hint="cs"/>
          <w:color w:val="333333"/>
          <w:shd w:val="clear" w:color="auto" w:fill="FFFFFF"/>
          <w:rtl/>
        </w:rPr>
      </w:pPr>
    </w:p>
    <w:p w:rsidR="002A4E60" w:rsidRDefault="002A4E60" w:rsidP="002A4E60">
      <w:pPr>
        <w:bidi/>
        <w:spacing w:line="360" w:lineRule="auto"/>
        <w:jc w:val="both"/>
        <w:rPr>
          <w:rFonts w:ascii="Arial" w:hAnsi="Arial" w:cs="Arial" w:hint="cs"/>
          <w:color w:val="333333"/>
          <w:shd w:val="clear" w:color="auto" w:fill="FFFFFF"/>
          <w:rtl/>
        </w:rPr>
      </w:pPr>
    </w:p>
    <w:p w:rsidR="0074153B" w:rsidRDefault="0074153B" w:rsidP="0074153B">
      <w:pPr>
        <w:spacing w:line="360" w:lineRule="auto"/>
        <w:jc w:val="right"/>
        <w:rPr>
          <w:rFonts w:ascii="Arial" w:hAnsi="Arial" w:cs="Arial" w:hint="cs"/>
          <w:b/>
          <w:bCs/>
          <w:color w:val="00B050"/>
          <w:sz w:val="56"/>
          <w:szCs w:val="56"/>
          <w:shd w:val="clear" w:color="auto" w:fill="FFFFFF"/>
          <w:rtl/>
        </w:rPr>
      </w:pPr>
      <w:proofErr w:type="gramStart"/>
      <w:r w:rsidRPr="0074153B">
        <w:rPr>
          <w:rFonts w:ascii="Arial" w:hAnsi="Arial" w:cs="Arial" w:hint="cs"/>
          <w:b/>
          <w:bCs/>
          <w:color w:val="00B050"/>
          <w:sz w:val="56"/>
          <w:szCs w:val="56"/>
          <w:shd w:val="clear" w:color="auto" w:fill="FFFFFF"/>
          <w:rtl/>
        </w:rPr>
        <w:lastRenderedPageBreak/>
        <w:t>مكوّنات</w:t>
      </w:r>
      <w:proofErr w:type="gramEnd"/>
      <w:r w:rsidRPr="0074153B">
        <w:rPr>
          <w:rFonts w:ascii="Arial" w:hAnsi="Arial" w:cs="Arial" w:hint="cs"/>
          <w:b/>
          <w:bCs/>
          <w:color w:val="00B050"/>
          <w:sz w:val="56"/>
          <w:szCs w:val="56"/>
          <w:shd w:val="clear" w:color="auto" w:fill="FFFFFF"/>
          <w:rtl/>
        </w:rPr>
        <w:t xml:space="preserve"> الدّم:</w:t>
      </w:r>
    </w:p>
    <w:p w:rsidR="002A4E60" w:rsidRDefault="002A4E60" w:rsidP="002A4E60">
      <w:pPr>
        <w:spacing w:line="360" w:lineRule="auto"/>
        <w:jc w:val="center"/>
        <w:rPr>
          <w:rFonts w:ascii="Arial" w:hAnsi="Arial" w:cs="Arial" w:hint="cs"/>
          <w:b/>
          <w:bCs/>
          <w:color w:val="00B050"/>
          <w:sz w:val="56"/>
          <w:szCs w:val="56"/>
          <w:shd w:val="clear" w:color="auto" w:fill="FFFFFF"/>
          <w:rtl/>
        </w:rPr>
      </w:pPr>
    </w:p>
    <w:p w:rsidR="002A4E60" w:rsidRDefault="002A4E60" w:rsidP="002A4E60">
      <w:pPr>
        <w:spacing w:line="360" w:lineRule="auto"/>
        <w:jc w:val="center"/>
        <w:rPr>
          <w:rFonts w:ascii="Arial" w:hAnsi="Arial" w:cs="Arial" w:hint="cs"/>
          <w:b/>
          <w:bCs/>
          <w:color w:val="00B050"/>
          <w:sz w:val="56"/>
          <w:szCs w:val="56"/>
          <w:shd w:val="clear" w:color="auto" w:fill="FFFFFF"/>
          <w:rtl/>
        </w:rPr>
      </w:pPr>
      <w:r>
        <w:rPr>
          <w:noProof/>
          <w:lang w:eastAsia="fr-FR"/>
        </w:rPr>
        <w:drawing>
          <wp:inline distT="0" distB="0" distL="0" distR="0">
            <wp:extent cx="4028765" cy="6432331"/>
            <wp:effectExtent l="0" t="0" r="0" b="6985"/>
            <wp:docPr id="4" name="Image 4" descr="Résultat de recherche d'images pour &quot;‫مكونات الد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مكونات الدم‬‎&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7130" cy="6445686"/>
                    </a:xfrm>
                    <a:prstGeom prst="rect">
                      <a:avLst/>
                    </a:prstGeom>
                    <a:noFill/>
                    <a:ln>
                      <a:noFill/>
                    </a:ln>
                  </pic:spPr>
                </pic:pic>
              </a:graphicData>
            </a:graphic>
          </wp:inline>
        </w:drawing>
      </w:r>
    </w:p>
    <w:p w:rsidR="002A4E60" w:rsidRDefault="002A4E60" w:rsidP="002A4E60">
      <w:pPr>
        <w:spacing w:line="360" w:lineRule="auto"/>
        <w:rPr>
          <w:rFonts w:ascii="Arial" w:hAnsi="Arial" w:cs="Arial" w:hint="cs"/>
          <w:b/>
          <w:bCs/>
          <w:color w:val="00B050"/>
          <w:sz w:val="56"/>
          <w:szCs w:val="56"/>
          <w:shd w:val="clear" w:color="auto" w:fill="FFFFFF"/>
          <w:rtl/>
        </w:rPr>
      </w:pPr>
    </w:p>
    <w:p w:rsidR="00642605" w:rsidRPr="0074153B" w:rsidRDefault="00642605" w:rsidP="002A4E60">
      <w:pPr>
        <w:spacing w:line="360" w:lineRule="auto"/>
        <w:rPr>
          <w:rFonts w:ascii="Arial" w:hAnsi="Arial" w:cs="Arial" w:hint="cs"/>
          <w:b/>
          <w:bCs/>
          <w:color w:val="00B050"/>
          <w:sz w:val="56"/>
          <w:szCs w:val="56"/>
          <w:shd w:val="clear" w:color="auto" w:fill="FFFFFF"/>
          <w:rtl/>
        </w:rPr>
      </w:pPr>
    </w:p>
    <w:p w:rsidR="00642605" w:rsidRDefault="00642605" w:rsidP="00642605">
      <w:pPr>
        <w:pStyle w:val="Paragraphedeliste"/>
        <w:bidi/>
        <w:spacing w:line="360" w:lineRule="auto"/>
        <w:jc w:val="center"/>
        <w:rPr>
          <w:rFonts w:ascii="Arial" w:hAnsi="Arial" w:cs="Arial" w:hint="cs"/>
          <w:b/>
          <w:bCs/>
          <w:color w:val="ED05AB"/>
          <w:sz w:val="48"/>
          <w:szCs w:val="48"/>
          <w:shd w:val="clear" w:color="auto" w:fill="FFFFFF"/>
        </w:rPr>
      </w:pPr>
      <w:r>
        <w:rPr>
          <w:noProof/>
          <w:lang w:eastAsia="fr-FR"/>
        </w:rPr>
        <w:drawing>
          <wp:anchor distT="0" distB="0" distL="114300" distR="114300" simplePos="0" relativeHeight="251660288" behindDoc="0" locked="0" layoutInCell="1" allowOverlap="1">
            <wp:simplePos x="0" y="0"/>
            <wp:positionH relativeFrom="column">
              <wp:posOffset>48895</wp:posOffset>
            </wp:positionH>
            <wp:positionV relativeFrom="paragraph">
              <wp:posOffset>-3175</wp:posOffset>
            </wp:positionV>
            <wp:extent cx="5745480" cy="4312920"/>
            <wp:effectExtent l="0" t="0" r="7620" b="0"/>
            <wp:wrapSquare wrapText="bothSides"/>
            <wp:docPr id="5" name="Image 5" descr="Résultat de recherche d'images pour &quot;‫مكونات الد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مكونات الدم‬‎&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4312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A28" w:rsidRPr="00365A28" w:rsidRDefault="0074153B" w:rsidP="00642605">
      <w:pPr>
        <w:pStyle w:val="Paragraphedeliste"/>
        <w:numPr>
          <w:ilvl w:val="0"/>
          <w:numId w:val="1"/>
        </w:numPr>
        <w:bidi/>
        <w:spacing w:line="360" w:lineRule="auto"/>
        <w:rPr>
          <w:rFonts w:ascii="Arial" w:hAnsi="Arial" w:cs="Arial" w:hint="cs"/>
          <w:b/>
          <w:bCs/>
          <w:color w:val="ED05AB"/>
          <w:sz w:val="48"/>
          <w:szCs w:val="48"/>
          <w:shd w:val="clear" w:color="auto" w:fill="FFFFFF"/>
          <w:rtl/>
        </w:rPr>
      </w:pPr>
      <w:r w:rsidRPr="00365A28">
        <w:rPr>
          <w:rFonts w:ascii="Arial" w:hAnsi="Arial" w:cs="Arial"/>
          <w:b/>
          <w:bCs/>
          <w:color w:val="ED05AB"/>
          <w:sz w:val="48"/>
          <w:szCs w:val="48"/>
          <w:shd w:val="clear" w:color="auto" w:fill="FFFFFF"/>
          <w:rtl/>
        </w:rPr>
        <w:t xml:space="preserve">كريات الدم </w:t>
      </w:r>
      <w:proofErr w:type="gramStart"/>
      <w:r w:rsidRPr="00365A28">
        <w:rPr>
          <w:rFonts w:ascii="Arial" w:hAnsi="Arial" w:cs="Arial"/>
          <w:b/>
          <w:bCs/>
          <w:color w:val="ED05AB"/>
          <w:sz w:val="48"/>
          <w:szCs w:val="48"/>
          <w:shd w:val="clear" w:color="auto" w:fill="FFFFFF"/>
          <w:rtl/>
        </w:rPr>
        <w:t>الحمراء</w:t>
      </w:r>
      <w:proofErr w:type="gramEnd"/>
    </w:p>
    <w:p w:rsidR="00365A28" w:rsidRPr="00422363" w:rsidRDefault="0074153B" w:rsidP="00365A28">
      <w:pPr>
        <w:bidi/>
        <w:spacing w:line="360" w:lineRule="auto"/>
        <w:jc w:val="both"/>
        <w:rPr>
          <w:rFonts w:ascii="Arial" w:hAnsi="Arial" w:cs="Arial" w:hint="cs"/>
          <w:color w:val="000000" w:themeColor="text1"/>
          <w:sz w:val="48"/>
          <w:szCs w:val="48"/>
          <w:shd w:val="clear" w:color="auto" w:fill="FFFFFF"/>
          <w:rtl/>
        </w:rPr>
      </w:pPr>
      <w:r w:rsidRPr="00422363">
        <w:rPr>
          <w:rFonts w:ascii="Arial" w:hAnsi="Arial" w:cs="Arial"/>
          <w:color w:val="000000" w:themeColor="text1"/>
          <w:sz w:val="48"/>
          <w:szCs w:val="48"/>
          <w:shd w:val="clear" w:color="auto" w:fill="FFFFFF"/>
          <w:rtl/>
        </w:rPr>
        <w:t xml:space="preserve"> كريات الدم الحمراء هي خلايا قُرصية الشكل، ومُقعرة الوجهين، تتميز بغشاء خلوي مرن يسمح لها بالمرور حتى في أضيق الشعيرات الدموية، وتنشأ من النخاع الأحمر في </w:t>
      </w:r>
      <w:r w:rsidRPr="00422363">
        <w:rPr>
          <w:rFonts w:ascii="Arial" w:hAnsi="Arial" w:cs="Arial"/>
          <w:color w:val="000000" w:themeColor="text1"/>
          <w:sz w:val="48"/>
          <w:szCs w:val="48"/>
          <w:shd w:val="clear" w:color="auto" w:fill="FFFFFF"/>
          <w:rtl/>
        </w:rPr>
        <w:lastRenderedPageBreak/>
        <w:t xml:space="preserve">العظام كبيرة الحجم، وتتجدد كل مئة وعشرين يوماً، ثم تتكسر في الكبد، والطحال، ثم تذهب إلى العصارة الصفراوية لتُشارك في مكوّناتها، ويعود لونها الأحمر إلى وجود مادة الهيموجلوبين بها، وتتمثل وظيفتها في نقل غاز الأكسجين من الرئتين، واستبداله بغاز ثاني أكسيد الكربون، وتتحكم الكليتان ببناء كريات الدم الحمراء من خلال هرمون يُطلق عليه اسم الإريتروبويتين، والذي يعتمد إفرازه على الضغط الجزئي للأكسجين في الدم. </w:t>
      </w:r>
    </w:p>
    <w:p w:rsidR="00365A28" w:rsidRPr="00365A28" w:rsidRDefault="0074153B" w:rsidP="00365A28">
      <w:pPr>
        <w:pStyle w:val="Paragraphedeliste"/>
        <w:numPr>
          <w:ilvl w:val="0"/>
          <w:numId w:val="1"/>
        </w:numPr>
        <w:bidi/>
        <w:spacing w:line="360" w:lineRule="auto"/>
        <w:rPr>
          <w:rFonts w:ascii="Arial" w:hAnsi="Arial" w:cs="Arial" w:hint="cs"/>
          <w:b/>
          <w:bCs/>
          <w:color w:val="ED05AB"/>
          <w:sz w:val="48"/>
          <w:szCs w:val="48"/>
          <w:shd w:val="clear" w:color="auto" w:fill="FFFFFF"/>
          <w:rtl/>
        </w:rPr>
      </w:pPr>
      <w:r w:rsidRPr="00365A28">
        <w:rPr>
          <w:rFonts w:ascii="Arial" w:hAnsi="Arial" w:cs="Arial"/>
          <w:b/>
          <w:bCs/>
          <w:color w:val="ED05AB"/>
          <w:sz w:val="48"/>
          <w:szCs w:val="48"/>
          <w:shd w:val="clear" w:color="auto" w:fill="FFFFFF"/>
          <w:rtl/>
        </w:rPr>
        <w:t xml:space="preserve">كريات الدم </w:t>
      </w:r>
      <w:proofErr w:type="gramStart"/>
      <w:r w:rsidRPr="00365A28">
        <w:rPr>
          <w:rFonts w:ascii="Arial" w:hAnsi="Arial" w:cs="Arial"/>
          <w:b/>
          <w:bCs/>
          <w:color w:val="ED05AB"/>
          <w:sz w:val="48"/>
          <w:szCs w:val="48"/>
          <w:shd w:val="clear" w:color="auto" w:fill="FFFFFF"/>
          <w:rtl/>
        </w:rPr>
        <w:t>البيضاء</w:t>
      </w:r>
      <w:proofErr w:type="gramEnd"/>
      <w:r w:rsidRPr="00365A28">
        <w:rPr>
          <w:rFonts w:ascii="Arial" w:hAnsi="Arial" w:cs="Arial"/>
          <w:b/>
          <w:bCs/>
          <w:color w:val="ED05AB"/>
          <w:sz w:val="48"/>
          <w:szCs w:val="48"/>
          <w:shd w:val="clear" w:color="auto" w:fill="FFFFFF"/>
          <w:rtl/>
        </w:rPr>
        <w:t xml:space="preserve"> </w:t>
      </w:r>
    </w:p>
    <w:p w:rsidR="0074153B" w:rsidRPr="00D9026D" w:rsidRDefault="0074153B" w:rsidP="00365A28">
      <w:pPr>
        <w:bidi/>
        <w:spacing w:line="360" w:lineRule="auto"/>
        <w:jc w:val="both"/>
        <w:rPr>
          <w:rFonts w:ascii="Arial" w:hAnsi="Arial" w:cs="Arial" w:hint="cs"/>
          <w:sz w:val="48"/>
          <w:szCs w:val="48"/>
          <w:shd w:val="clear" w:color="auto" w:fill="FFFFFF"/>
          <w:rtl/>
        </w:rPr>
      </w:pPr>
      <w:r w:rsidRPr="00422363">
        <w:rPr>
          <w:rFonts w:ascii="Arial" w:hAnsi="Arial" w:cs="Arial"/>
          <w:color w:val="000000" w:themeColor="text1"/>
          <w:sz w:val="48"/>
          <w:szCs w:val="48"/>
          <w:shd w:val="clear" w:color="auto" w:fill="FFFFFF"/>
          <w:rtl/>
        </w:rPr>
        <w:t xml:space="preserve">كريات الدم البيضاء هي خلايا تحمي الجسم من الأمراض، وعددها أقل من خلايا الدم الحمراء، حيث نجد بين كل سبعمئة وأربع عشرة كرة حمراء كرة بيضاء واحدة، وهي مُتفاوتة الأحجام والأشكال، وتحتوي على نواة واحدة، إضافة إلى أنها أكبر من خلايا الدم الحمراء، ويتراوح عددها بين 5000-10000 خلية في الملليمتر المكعب، وهي إحدى أهم طرق الدفاع عن الأنتيجينات في الجسم، ويتزايد عددها عند </w:t>
      </w:r>
      <w:r w:rsidRPr="00422363">
        <w:rPr>
          <w:rFonts w:ascii="Arial" w:hAnsi="Arial" w:cs="Arial"/>
          <w:color w:val="000000" w:themeColor="text1"/>
          <w:sz w:val="48"/>
          <w:szCs w:val="48"/>
          <w:shd w:val="clear" w:color="auto" w:fill="FFFFFF"/>
          <w:rtl/>
        </w:rPr>
        <w:lastRenderedPageBreak/>
        <w:t xml:space="preserve">التعرض للأمراض، ولخلايا الدم البيضاء خمسة أنواع، </w:t>
      </w:r>
      <w:r w:rsidRPr="00D9026D">
        <w:rPr>
          <w:rFonts w:ascii="Arial" w:hAnsi="Arial" w:cs="Arial"/>
          <w:sz w:val="48"/>
          <w:szCs w:val="48"/>
          <w:shd w:val="clear" w:color="auto" w:fill="FFFFFF"/>
          <w:rtl/>
        </w:rPr>
        <w:t>وهي: الحمضية، والمتعادلة، والقاعدية، والليمفية، والوحيدة</w:t>
      </w:r>
      <w:r w:rsidRPr="00D9026D">
        <w:rPr>
          <w:rFonts w:ascii="Arial" w:hAnsi="Arial" w:cs="Arial"/>
          <w:sz w:val="48"/>
          <w:szCs w:val="48"/>
          <w:shd w:val="clear" w:color="auto" w:fill="FFFFFF"/>
        </w:rPr>
        <w:t>.</w:t>
      </w:r>
    </w:p>
    <w:p w:rsidR="003F52B5" w:rsidRPr="00D9026D" w:rsidRDefault="003F52B5" w:rsidP="003F52B5">
      <w:pPr>
        <w:bidi/>
        <w:spacing w:line="360" w:lineRule="auto"/>
        <w:jc w:val="both"/>
        <w:rPr>
          <w:rFonts w:ascii="Arial" w:hAnsi="Arial" w:cs="Arial" w:hint="cs"/>
          <w:sz w:val="48"/>
          <w:szCs w:val="48"/>
          <w:shd w:val="clear" w:color="auto" w:fill="FFFFFF"/>
          <w:rtl/>
        </w:rPr>
      </w:pPr>
      <w:r w:rsidRPr="00D9026D">
        <w:rPr>
          <w:rFonts w:ascii="Arial" w:hAnsi="Arial" w:cs="Arial"/>
          <w:sz w:val="48"/>
          <w:szCs w:val="48"/>
          <w:shd w:val="clear" w:color="auto" w:fill="FFFFFF"/>
          <w:rtl/>
        </w:rPr>
        <w:t>تُقسم خلايا الدم البيضاء بحسب مظهر السيتوبلازم، وشكل النواة إلى قسمين، وهما:</w:t>
      </w:r>
    </w:p>
    <w:p w:rsidR="00D9026D" w:rsidRPr="004B03A7" w:rsidRDefault="003F52B5" w:rsidP="003F52B5">
      <w:pPr>
        <w:bidi/>
        <w:spacing w:line="360" w:lineRule="auto"/>
        <w:jc w:val="both"/>
        <w:rPr>
          <w:rFonts w:ascii="Arial" w:hAnsi="Arial" w:cs="Arial" w:hint="cs"/>
          <w:color w:val="00B0F0"/>
          <w:shd w:val="clear" w:color="auto" w:fill="FFFFFF"/>
          <w:rtl/>
        </w:rPr>
      </w:pPr>
      <w:r w:rsidRPr="004B03A7">
        <w:rPr>
          <w:rFonts w:ascii="Arial" w:hAnsi="Arial" w:cs="Arial"/>
          <w:color w:val="00B0F0"/>
          <w:sz w:val="48"/>
          <w:szCs w:val="48"/>
          <w:shd w:val="clear" w:color="auto" w:fill="FFFFFF"/>
          <w:rtl/>
        </w:rPr>
        <w:t xml:space="preserve"> </w:t>
      </w:r>
      <w:proofErr w:type="gramStart"/>
      <w:r w:rsidRPr="004B03A7">
        <w:rPr>
          <w:rFonts w:ascii="Arial" w:hAnsi="Arial" w:cs="Arial"/>
          <w:color w:val="00B0F0"/>
          <w:sz w:val="48"/>
          <w:szCs w:val="48"/>
          <w:shd w:val="clear" w:color="auto" w:fill="FFFFFF"/>
          <w:rtl/>
        </w:rPr>
        <w:t>الخلايا</w:t>
      </w:r>
      <w:proofErr w:type="gramEnd"/>
      <w:r w:rsidRPr="004B03A7">
        <w:rPr>
          <w:rFonts w:ascii="Arial" w:hAnsi="Arial" w:cs="Arial"/>
          <w:color w:val="00B0F0"/>
          <w:sz w:val="48"/>
          <w:szCs w:val="48"/>
          <w:shd w:val="clear" w:color="auto" w:fill="FFFFFF"/>
          <w:rtl/>
        </w:rPr>
        <w:t xml:space="preserve"> المحببة:</w:t>
      </w:r>
      <w:r w:rsidRPr="004B03A7">
        <w:rPr>
          <w:rFonts w:ascii="Arial" w:hAnsi="Arial" w:cs="Arial"/>
          <w:color w:val="00B0F0"/>
          <w:shd w:val="clear" w:color="auto" w:fill="FFFFFF"/>
          <w:rtl/>
        </w:rPr>
        <w:t xml:space="preserve"> </w:t>
      </w:r>
    </w:p>
    <w:p w:rsidR="003F52B5" w:rsidRDefault="003F52B5" w:rsidP="00D9026D">
      <w:pPr>
        <w:bidi/>
        <w:spacing w:line="360" w:lineRule="auto"/>
        <w:jc w:val="both"/>
        <w:rPr>
          <w:rFonts w:ascii="Arial" w:hAnsi="Arial" w:cs="Arial" w:hint="cs"/>
          <w:color w:val="333333"/>
          <w:shd w:val="clear" w:color="auto" w:fill="FFFFFF"/>
          <w:rtl/>
        </w:rPr>
      </w:pPr>
      <w:r w:rsidRPr="00D9026D">
        <w:rPr>
          <w:rFonts w:ascii="Arial" w:hAnsi="Arial" w:cs="Arial"/>
          <w:sz w:val="48"/>
          <w:szCs w:val="48"/>
          <w:shd w:val="clear" w:color="auto" w:fill="FFFFFF"/>
          <w:rtl/>
        </w:rPr>
        <w:t>ومظهر السيتوبلازم بها مُحبب، وهي كبيرة الحجم، حيث تتشكل نواتها من عدة فصوص، وتختلف في تقبلها للصبغات، وتحتوي على المتعادلة، والحمضية، والقاعدية.</w:t>
      </w:r>
      <w:r w:rsidRPr="00D9026D">
        <w:rPr>
          <w:rFonts w:ascii="Arial" w:hAnsi="Arial" w:cs="Arial"/>
          <w:shd w:val="clear" w:color="auto" w:fill="FFFFFF"/>
          <w:rtl/>
        </w:rPr>
        <w:t xml:space="preserve"> </w:t>
      </w:r>
    </w:p>
    <w:p w:rsidR="00D9026D" w:rsidRPr="004B03A7" w:rsidRDefault="003F52B5" w:rsidP="00D9026D">
      <w:pPr>
        <w:bidi/>
        <w:spacing w:line="360" w:lineRule="auto"/>
        <w:rPr>
          <w:rFonts w:ascii="Arial" w:hAnsi="Arial" w:cs="Arial" w:hint="cs"/>
          <w:color w:val="00B0F0"/>
          <w:sz w:val="48"/>
          <w:szCs w:val="48"/>
          <w:shd w:val="clear" w:color="auto" w:fill="FFFFFF"/>
          <w:rtl/>
        </w:rPr>
      </w:pPr>
      <w:proofErr w:type="gramStart"/>
      <w:r w:rsidRPr="004B03A7">
        <w:rPr>
          <w:rFonts w:ascii="Arial" w:hAnsi="Arial" w:cs="Arial"/>
          <w:color w:val="00B0F0"/>
          <w:sz w:val="48"/>
          <w:szCs w:val="48"/>
          <w:shd w:val="clear" w:color="auto" w:fill="FFFFFF"/>
          <w:rtl/>
        </w:rPr>
        <w:t>الخلايا</w:t>
      </w:r>
      <w:proofErr w:type="gramEnd"/>
      <w:r w:rsidRPr="004B03A7">
        <w:rPr>
          <w:rFonts w:ascii="Arial" w:hAnsi="Arial" w:cs="Arial"/>
          <w:color w:val="00B0F0"/>
          <w:sz w:val="48"/>
          <w:szCs w:val="48"/>
          <w:shd w:val="clear" w:color="auto" w:fill="FFFFFF"/>
          <w:rtl/>
        </w:rPr>
        <w:t xml:space="preserve"> غير المُحببة:</w:t>
      </w:r>
    </w:p>
    <w:p w:rsidR="005809D4" w:rsidRDefault="003F52B5" w:rsidP="00D9026D">
      <w:pPr>
        <w:bidi/>
        <w:spacing w:line="360" w:lineRule="auto"/>
        <w:rPr>
          <w:rFonts w:ascii="Arial" w:hAnsi="Arial" w:cs="Arial" w:hint="cs"/>
          <w:sz w:val="48"/>
          <w:szCs w:val="48"/>
          <w:shd w:val="clear" w:color="auto" w:fill="FFFFFF"/>
          <w:rtl/>
        </w:rPr>
      </w:pPr>
      <w:r w:rsidRPr="003F52B5">
        <w:rPr>
          <w:rFonts w:ascii="Arial" w:hAnsi="Arial" w:cs="Arial"/>
          <w:color w:val="00B0F0"/>
          <w:shd w:val="clear" w:color="auto" w:fill="FFFFFF"/>
          <w:rtl/>
        </w:rPr>
        <w:t xml:space="preserve"> </w:t>
      </w:r>
      <w:r w:rsidRPr="00D9026D">
        <w:rPr>
          <w:rFonts w:ascii="Arial" w:hAnsi="Arial" w:cs="Arial"/>
          <w:sz w:val="48"/>
          <w:szCs w:val="48"/>
          <w:shd w:val="clear" w:color="auto" w:fill="FFFFFF"/>
          <w:rtl/>
        </w:rPr>
        <w:t xml:space="preserve">ومظهر السيتوبلازم بها غير مُحبب، وتتميز </w:t>
      </w:r>
      <w:r w:rsidR="00C06718" w:rsidRPr="00D9026D">
        <w:rPr>
          <w:rFonts w:ascii="Arial" w:hAnsi="Arial" w:cs="Arial" w:hint="cs"/>
          <w:sz w:val="48"/>
          <w:szCs w:val="48"/>
          <w:shd w:val="clear" w:color="auto" w:fill="FFFFFF"/>
          <w:rtl/>
        </w:rPr>
        <w:t>أونيتها</w:t>
      </w:r>
      <w:r w:rsidRPr="00D9026D">
        <w:rPr>
          <w:rFonts w:ascii="Arial" w:hAnsi="Arial" w:cs="Arial"/>
          <w:sz w:val="48"/>
          <w:szCs w:val="48"/>
          <w:shd w:val="clear" w:color="auto" w:fill="FFFFFF"/>
          <w:rtl/>
        </w:rPr>
        <w:t xml:space="preserve"> بأنها غير مُقسمة إلى فصوص، وتحتوي على </w:t>
      </w:r>
      <w:r w:rsidR="00C06718" w:rsidRPr="00D9026D">
        <w:rPr>
          <w:rFonts w:ascii="Arial" w:hAnsi="Arial" w:cs="Arial" w:hint="cs"/>
          <w:sz w:val="48"/>
          <w:szCs w:val="48"/>
          <w:shd w:val="clear" w:color="auto" w:fill="FFFFFF"/>
          <w:rtl/>
        </w:rPr>
        <w:t>اللمفية</w:t>
      </w:r>
      <w:r w:rsidRPr="00D9026D">
        <w:rPr>
          <w:rFonts w:ascii="Arial" w:hAnsi="Arial" w:cs="Arial"/>
          <w:sz w:val="48"/>
          <w:szCs w:val="48"/>
          <w:shd w:val="clear" w:color="auto" w:fill="FFFFFF"/>
          <w:rtl/>
        </w:rPr>
        <w:t>، والوحيدة</w:t>
      </w:r>
      <w:r w:rsidRPr="00D9026D">
        <w:rPr>
          <w:rFonts w:ascii="Arial" w:hAnsi="Arial" w:cs="Arial"/>
          <w:sz w:val="48"/>
          <w:szCs w:val="48"/>
          <w:shd w:val="clear" w:color="auto" w:fill="FFFFFF"/>
        </w:rPr>
        <w:t>.</w:t>
      </w:r>
    </w:p>
    <w:p w:rsidR="005809D4" w:rsidRPr="005809D4" w:rsidRDefault="005809D4" w:rsidP="005809D4">
      <w:pPr>
        <w:pStyle w:val="Paragraphedeliste"/>
        <w:numPr>
          <w:ilvl w:val="0"/>
          <w:numId w:val="1"/>
        </w:numPr>
        <w:bidi/>
        <w:spacing w:line="360" w:lineRule="auto"/>
        <w:rPr>
          <w:rFonts w:ascii="Arial" w:hAnsi="Arial" w:cs="Arial"/>
          <w:b/>
          <w:bCs/>
          <w:color w:val="ED05AB"/>
          <w:sz w:val="48"/>
          <w:szCs w:val="48"/>
          <w:shd w:val="clear" w:color="auto" w:fill="FFFFFF"/>
        </w:rPr>
      </w:pPr>
      <w:r w:rsidRPr="005809D4">
        <w:rPr>
          <w:rFonts w:ascii="Arial" w:hAnsi="Arial" w:cs="Arial" w:hint="cs"/>
          <w:b/>
          <w:bCs/>
          <w:color w:val="ED05AB"/>
          <w:sz w:val="48"/>
          <w:szCs w:val="48"/>
          <w:shd w:val="clear" w:color="auto" w:fill="FFFFFF"/>
          <w:rtl/>
        </w:rPr>
        <w:t>ا</w:t>
      </w:r>
      <w:r w:rsidRPr="005809D4">
        <w:rPr>
          <w:rFonts w:ascii="Arial" w:hAnsi="Arial" w:cs="Arial"/>
          <w:b/>
          <w:bCs/>
          <w:color w:val="ED05AB"/>
          <w:sz w:val="48"/>
          <w:szCs w:val="48"/>
          <w:shd w:val="clear" w:color="auto" w:fill="FFFFFF"/>
          <w:rtl/>
        </w:rPr>
        <w:t>لبلازما</w:t>
      </w:r>
    </w:p>
    <w:p w:rsidR="005809D4" w:rsidRDefault="005809D4" w:rsidP="005809D4">
      <w:pPr>
        <w:bidi/>
        <w:spacing w:line="360" w:lineRule="auto"/>
        <w:rPr>
          <w:rFonts w:ascii="Arial" w:hAnsi="Arial" w:cs="Arial" w:hint="cs"/>
          <w:sz w:val="48"/>
          <w:szCs w:val="48"/>
          <w:shd w:val="clear" w:color="auto" w:fill="FFFFFF"/>
          <w:rtl/>
        </w:rPr>
      </w:pPr>
      <w:r w:rsidRPr="005809D4">
        <w:rPr>
          <w:rFonts w:ascii="Arial" w:hAnsi="Arial" w:cs="Arial"/>
          <w:sz w:val="48"/>
          <w:szCs w:val="48"/>
          <w:shd w:val="clear" w:color="auto" w:fill="FFFFFF"/>
          <w:rtl/>
        </w:rPr>
        <w:t xml:space="preserve">سائل أصفر اللّون يكوّن حوالي55% من الدّم، ويمثّل الماء 90% من تركيبته وينفصل عن بقية الخلايا إذا أضفنا للدّم </w:t>
      </w:r>
      <w:proofErr w:type="spellStart"/>
      <w:r w:rsidRPr="005809D4">
        <w:rPr>
          <w:rFonts w:ascii="Arial" w:hAnsi="Arial" w:cs="Arial"/>
          <w:sz w:val="48"/>
          <w:szCs w:val="48"/>
          <w:shd w:val="clear" w:color="auto" w:fill="FFFFFF"/>
          <w:rtl/>
        </w:rPr>
        <w:t>الأوكزلات</w:t>
      </w:r>
      <w:proofErr w:type="spellEnd"/>
      <w:r w:rsidRPr="005809D4">
        <w:rPr>
          <w:rFonts w:ascii="Arial" w:hAnsi="Arial" w:cs="Arial"/>
          <w:sz w:val="48"/>
          <w:szCs w:val="48"/>
          <w:shd w:val="clear" w:color="auto" w:fill="FFFFFF"/>
          <w:rtl/>
        </w:rPr>
        <w:t xml:space="preserve"> لمنع تخثّره</w:t>
      </w:r>
    </w:p>
    <w:p w:rsidR="004B03A7" w:rsidRPr="004B03A7" w:rsidRDefault="004B03A7" w:rsidP="004B03A7">
      <w:pPr>
        <w:pStyle w:val="Paragraphedeliste"/>
        <w:numPr>
          <w:ilvl w:val="0"/>
          <w:numId w:val="1"/>
        </w:numPr>
        <w:bidi/>
        <w:spacing w:line="360" w:lineRule="auto"/>
        <w:rPr>
          <w:rFonts w:ascii="Arial" w:hAnsi="Arial" w:cs="Arial"/>
          <w:b/>
          <w:bCs/>
          <w:color w:val="ED05AB"/>
          <w:sz w:val="48"/>
          <w:szCs w:val="48"/>
          <w:shd w:val="clear" w:color="auto" w:fill="FFFFFF"/>
        </w:rPr>
      </w:pPr>
      <w:r w:rsidRPr="004B03A7">
        <w:rPr>
          <w:rFonts w:ascii="Arial" w:hAnsi="Arial" w:cs="Arial"/>
          <w:b/>
          <w:bCs/>
          <w:color w:val="ED05AB"/>
          <w:sz w:val="48"/>
          <w:szCs w:val="48"/>
          <w:shd w:val="clear" w:color="auto" w:fill="FFFFFF"/>
          <w:rtl/>
        </w:rPr>
        <w:lastRenderedPageBreak/>
        <w:t>الصّفيحات الدّموية</w:t>
      </w:r>
    </w:p>
    <w:p w:rsidR="004B03A7" w:rsidRPr="00691ECC" w:rsidRDefault="004B03A7" w:rsidP="00691ECC">
      <w:pPr>
        <w:shd w:val="clear" w:color="auto" w:fill="FFFFFF"/>
        <w:bidi/>
        <w:spacing w:after="0" w:line="360" w:lineRule="auto"/>
        <w:jc w:val="both"/>
        <w:rPr>
          <w:rFonts w:asciiTheme="minorBidi" w:eastAsia="Arial Unicode MS" w:hAnsiTheme="minorBidi"/>
          <w:sz w:val="48"/>
          <w:szCs w:val="48"/>
          <w:rtl/>
          <w:lang w:eastAsia="fr-FR"/>
        </w:rPr>
      </w:pPr>
      <w:r w:rsidRPr="00691ECC">
        <w:rPr>
          <w:rFonts w:asciiTheme="minorBidi" w:eastAsia="Arial Unicode MS" w:hAnsiTheme="minorBidi"/>
          <w:sz w:val="48"/>
          <w:szCs w:val="48"/>
          <w:rtl/>
          <w:lang w:eastAsia="fr-FR"/>
        </w:rPr>
        <w:t>الصّفيحات الدّموية ليست خلايا بل أجزاء من خلايا تبدو على شكل أقراص صغيرة جدّا تملؤها السيتوبلازما وتتكوّن في نخاع العظام ويصل عددها إلى 300000ملّيمتر مكعّب من الدّم. وللصّفيحات الدّموية دور هامّ في تخثّر الدّم إذ تكوّن مع الكريّات الحمراء وخيط اللّيفين سدّادة تسدّ الجراح</w:t>
      </w:r>
      <w:r w:rsidR="00A42659">
        <w:rPr>
          <w:rFonts w:asciiTheme="minorBidi" w:eastAsia="Arial Unicode MS" w:hAnsiTheme="minorBidi" w:hint="cs"/>
          <w:sz w:val="48"/>
          <w:szCs w:val="48"/>
          <w:rtl/>
          <w:lang w:eastAsia="fr-FR"/>
        </w:rPr>
        <w:t>.</w:t>
      </w:r>
    </w:p>
    <w:p w:rsidR="00C96DFE" w:rsidRPr="002A4E60" w:rsidRDefault="005809D4" w:rsidP="002A4E60">
      <w:pPr>
        <w:bidi/>
        <w:spacing w:line="360" w:lineRule="auto"/>
        <w:rPr>
          <w:rFonts w:ascii="Arial" w:hAnsi="Arial" w:cs="Arial" w:hint="cs"/>
          <w:sz w:val="48"/>
          <w:szCs w:val="48"/>
          <w:shd w:val="clear" w:color="auto" w:fill="FFFFFF"/>
          <w:rtl/>
        </w:rPr>
      </w:pPr>
      <w:r w:rsidRPr="005809D4">
        <w:rPr>
          <w:rFonts w:ascii="Arial" w:hAnsi="Arial" w:cs="Arial"/>
          <w:sz w:val="48"/>
          <w:szCs w:val="48"/>
          <w:shd w:val="clear" w:color="auto" w:fill="FFFFFF"/>
          <w:rtl/>
        </w:rPr>
        <w:t>تتكوّن الكريّات البيضاء والحمراء والصّفيحات الدّموية في نخاع العظام</w:t>
      </w:r>
    </w:p>
    <w:p w:rsidR="00510E32" w:rsidRPr="00E60A26" w:rsidRDefault="00E92EFC" w:rsidP="0074153B">
      <w:pPr>
        <w:bidi/>
        <w:spacing w:line="360" w:lineRule="auto"/>
        <w:rPr>
          <w:rFonts w:ascii="Arial" w:hAnsi="Arial" w:cs="Arial" w:hint="cs"/>
          <w:b/>
          <w:bCs/>
          <w:color w:val="00B050"/>
          <w:sz w:val="56"/>
          <w:szCs w:val="56"/>
          <w:shd w:val="clear" w:color="auto" w:fill="FFFFFF"/>
          <w:rtl/>
        </w:rPr>
      </w:pPr>
      <w:r w:rsidRPr="00E60A26">
        <w:rPr>
          <w:rFonts w:ascii="Arial" w:hAnsi="Arial" w:cs="Arial"/>
          <w:b/>
          <w:bCs/>
          <w:color w:val="00B050"/>
          <w:sz w:val="56"/>
          <w:szCs w:val="56"/>
          <w:shd w:val="clear" w:color="auto" w:fill="FFFFFF"/>
          <w:rtl/>
        </w:rPr>
        <w:t xml:space="preserve">وظائف الدم </w:t>
      </w:r>
      <w:proofErr w:type="gramStart"/>
      <w:r w:rsidRPr="00E60A26">
        <w:rPr>
          <w:rFonts w:ascii="Arial" w:hAnsi="Arial" w:cs="Arial"/>
          <w:b/>
          <w:bCs/>
          <w:color w:val="00B050"/>
          <w:sz w:val="56"/>
          <w:szCs w:val="56"/>
          <w:shd w:val="clear" w:color="auto" w:fill="FFFFFF"/>
          <w:rtl/>
        </w:rPr>
        <w:t>الدفاع</w:t>
      </w:r>
      <w:proofErr w:type="gramEnd"/>
      <w:r w:rsidRPr="00E60A26">
        <w:rPr>
          <w:rFonts w:ascii="Arial" w:hAnsi="Arial" w:cs="Arial"/>
          <w:b/>
          <w:bCs/>
          <w:color w:val="00B050"/>
          <w:sz w:val="56"/>
          <w:szCs w:val="56"/>
          <w:shd w:val="clear" w:color="auto" w:fill="FFFFFF"/>
          <w:rtl/>
        </w:rPr>
        <w:t xml:space="preserve"> عن الجسم: </w:t>
      </w:r>
    </w:p>
    <w:p w:rsidR="004D4A8C" w:rsidRPr="004D4A8C" w:rsidRDefault="00510E32" w:rsidP="0074153B">
      <w:pPr>
        <w:pStyle w:val="Paragraphedeliste"/>
        <w:numPr>
          <w:ilvl w:val="0"/>
          <w:numId w:val="1"/>
        </w:numPr>
        <w:bidi/>
        <w:spacing w:line="360" w:lineRule="auto"/>
        <w:rPr>
          <w:rFonts w:hint="cs"/>
          <w:sz w:val="48"/>
          <w:szCs w:val="48"/>
        </w:rPr>
      </w:pPr>
      <w:r w:rsidRPr="001D0D08">
        <w:rPr>
          <w:rFonts w:ascii="Arial" w:hAnsi="Arial" w:cs="Arial"/>
          <w:b/>
          <w:bCs/>
          <w:color w:val="ED05AB"/>
          <w:sz w:val="48"/>
          <w:szCs w:val="48"/>
          <w:shd w:val="clear" w:color="auto" w:fill="FFFFFF"/>
          <w:rtl/>
        </w:rPr>
        <w:t>الدفاع عن الجسم:</w:t>
      </w:r>
    </w:p>
    <w:p w:rsidR="00510E32" w:rsidRPr="004D4A8C" w:rsidRDefault="00510E32" w:rsidP="0074153B">
      <w:pPr>
        <w:bidi/>
        <w:spacing w:line="360" w:lineRule="auto"/>
        <w:ind w:left="360"/>
        <w:rPr>
          <w:rFonts w:hint="cs"/>
          <w:sz w:val="48"/>
          <w:szCs w:val="48"/>
        </w:rPr>
      </w:pPr>
      <w:r w:rsidRPr="004D4A8C">
        <w:rPr>
          <w:rFonts w:ascii="Arial" w:hAnsi="Arial" w:cs="Arial"/>
          <w:color w:val="ED05AB"/>
          <w:sz w:val="48"/>
          <w:szCs w:val="48"/>
          <w:shd w:val="clear" w:color="auto" w:fill="FFFFFF"/>
          <w:rtl/>
        </w:rPr>
        <w:t xml:space="preserve"> </w:t>
      </w:r>
      <w:proofErr w:type="gramStart"/>
      <w:r w:rsidRPr="004D4A8C">
        <w:rPr>
          <w:rFonts w:ascii="Arial" w:hAnsi="Arial" w:cs="Arial"/>
          <w:sz w:val="48"/>
          <w:szCs w:val="48"/>
          <w:shd w:val="clear" w:color="auto" w:fill="FFFFFF"/>
          <w:rtl/>
        </w:rPr>
        <w:t>وذلك</w:t>
      </w:r>
      <w:proofErr w:type="gramEnd"/>
      <w:r w:rsidRPr="004D4A8C">
        <w:rPr>
          <w:rFonts w:ascii="Arial" w:hAnsi="Arial" w:cs="Arial"/>
          <w:sz w:val="48"/>
          <w:szCs w:val="48"/>
          <w:shd w:val="clear" w:color="auto" w:fill="FFFFFF"/>
          <w:rtl/>
        </w:rPr>
        <w:t xml:space="preserve"> عن طريق إنتاج مُضادات الأجسام التي تُحارب الجراثيم، وتتخلص من الميكروبات المُهاجمة، والتي تتسبب في الإصابة بالعديد من الأمراض.</w:t>
      </w:r>
    </w:p>
    <w:p w:rsidR="004D4A8C" w:rsidRPr="000428C2" w:rsidRDefault="00510E32" w:rsidP="0074153B">
      <w:pPr>
        <w:pStyle w:val="Paragraphedeliste"/>
        <w:numPr>
          <w:ilvl w:val="0"/>
          <w:numId w:val="1"/>
        </w:numPr>
        <w:bidi/>
        <w:spacing w:line="360" w:lineRule="auto"/>
        <w:rPr>
          <w:rFonts w:hint="cs"/>
          <w:sz w:val="48"/>
          <w:szCs w:val="48"/>
        </w:rPr>
      </w:pPr>
      <w:r w:rsidRPr="000428C2">
        <w:rPr>
          <w:rFonts w:ascii="Arial" w:hAnsi="Arial" w:cs="Arial"/>
          <w:b/>
          <w:bCs/>
          <w:color w:val="ED05AB"/>
          <w:sz w:val="48"/>
          <w:szCs w:val="48"/>
          <w:shd w:val="clear" w:color="auto" w:fill="FFFFFF"/>
          <w:rtl/>
        </w:rPr>
        <w:t>التوازن المائي في الجسم:</w:t>
      </w:r>
    </w:p>
    <w:p w:rsidR="001D0D08" w:rsidRPr="004D4A8C" w:rsidRDefault="00510E32" w:rsidP="0074153B">
      <w:pPr>
        <w:bidi/>
        <w:spacing w:line="360" w:lineRule="auto"/>
        <w:ind w:left="360"/>
        <w:rPr>
          <w:rFonts w:hint="cs"/>
          <w:sz w:val="48"/>
          <w:szCs w:val="48"/>
        </w:rPr>
      </w:pPr>
      <w:r w:rsidRPr="004D4A8C">
        <w:rPr>
          <w:rFonts w:ascii="Arial" w:hAnsi="Arial" w:cs="Arial"/>
          <w:color w:val="ED05AB"/>
          <w:sz w:val="48"/>
          <w:szCs w:val="48"/>
          <w:shd w:val="clear" w:color="auto" w:fill="FFFFFF"/>
          <w:rtl/>
        </w:rPr>
        <w:lastRenderedPageBreak/>
        <w:t xml:space="preserve"> </w:t>
      </w:r>
      <w:proofErr w:type="gramStart"/>
      <w:r w:rsidRPr="004D4A8C">
        <w:rPr>
          <w:rFonts w:ascii="Arial" w:hAnsi="Arial" w:cs="Arial"/>
          <w:sz w:val="48"/>
          <w:szCs w:val="48"/>
          <w:shd w:val="clear" w:color="auto" w:fill="FFFFFF"/>
          <w:rtl/>
        </w:rPr>
        <w:t>يحفظ</w:t>
      </w:r>
      <w:proofErr w:type="gramEnd"/>
      <w:r w:rsidRPr="004D4A8C">
        <w:rPr>
          <w:rFonts w:ascii="Arial" w:hAnsi="Arial" w:cs="Arial"/>
          <w:sz w:val="48"/>
          <w:szCs w:val="48"/>
          <w:shd w:val="clear" w:color="auto" w:fill="FFFFFF"/>
          <w:rtl/>
        </w:rPr>
        <w:t xml:space="preserve"> الدم توازن الماء في الجسم، وذلك بنقل الماء الزائد من القناة الهضمية، أو التخلص منه من خلال الجلد على هيئة عرق، أو من خلال الكليتين على صورة بول.</w:t>
      </w:r>
    </w:p>
    <w:p w:rsidR="00066CAB" w:rsidRPr="00066CAB" w:rsidRDefault="00510E32" w:rsidP="0074153B">
      <w:pPr>
        <w:pStyle w:val="Paragraphedeliste"/>
        <w:numPr>
          <w:ilvl w:val="0"/>
          <w:numId w:val="1"/>
        </w:numPr>
        <w:bidi/>
        <w:spacing w:line="360" w:lineRule="auto"/>
        <w:rPr>
          <w:rFonts w:hint="cs"/>
          <w:sz w:val="48"/>
          <w:szCs w:val="48"/>
        </w:rPr>
      </w:pPr>
      <w:r w:rsidRPr="000653A4">
        <w:rPr>
          <w:rFonts w:ascii="Arial" w:hAnsi="Arial" w:cs="Arial"/>
          <w:sz w:val="48"/>
          <w:szCs w:val="48"/>
          <w:shd w:val="clear" w:color="auto" w:fill="FFFFFF"/>
          <w:rtl/>
        </w:rPr>
        <w:t xml:space="preserve"> </w:t>
      </w:r>
      <w:proofErr w:type="gramStart"/>
      <w:r w:rsidRPr="000653A4">
        <w:rPr>
          <w:rFonts w:ascii="Arial" w:hAnsi="Arial" w:cs="Arial"/>
          <w:b/>
          <w:bCs/>
          <w:color w:val="ED05AB"/>
          <w:sz w:val="48"/>
          <w:szCs w:val="48"/>
          <w:shd w:val="clear" w:color="auto" w:fill="FFFFFF"/>
          <w:rtl/>
        </w:rPr>
        <w:t>تنظيم</w:t>
      </w:r>
      <w:proofErr w:type="gramEnd"/>
      <w:r w:rsidRPr="000653A4">
        <w:rPr>
          <w:rFonts w:ascii="Arial" w:hAnsi="Arial" w:cs="Arial"/>
          <w:b/>
          <w:bCs/>
          <w:color w:val="ED05AB"/>
          <w:sz w:val="48"/>
          <w:szCs w:val="48"/>
          <w:shd w:val="clear" w:color="auto" w:fill="FFFFFF"/>
          <w:rtl/>
        </w:rPr>
        <w:t xml:space="preserve"> حرارة الجسم:</w:t>
      </w:r>
      <w:r w:rsidRPr="000653A4">
        <w:rPr>
          <w:rFonts w:ascii="Arial" w:hAnsi="Arial" w:cs="Arial"/>
          <w:sz w:val="48"/>
          <w:szCs w:val="48"/>
          <w:shd w:val="clear" w:color="auto" w:fill="FFFFFF"/>
          <w:rtl/>
        </w:rPr>
        <w:t xml:space="preserve"> </w:t>
      </w:r>
    </w:p>
    <w:p w:rsidR="001D0D08" w:rsidRPr="00066CAB" w:rsidRDefault="00510E32" w:rsidP="0074153B">
      <w:pPr>
        <w:bidi/>
        <w:spacing w:line="360" w:lineRule="auto"/>
        <w:ind w:left="360"/>
        <w:rPr>
          <w:rFonts w:hint="cs"/>
          <w:sz w:val="48"/>
          <w:szCs w:val="48"/>
        </w:rPr>
      </w:pPr>
      <w:proofErr w:type="gramStart"/>
      <w:r w:rsidRPr="00066CAB">
        <w:rPr>
          <w:rFonts w:ascii="Arial" w:hAnsi="Arial" w:cs="Arial"/>
          <w:sz w:val="48"/>
          <w:szCs w:val="48"/>
          <w:shd w:val="clear" w:color="auto" w:fill="FFFFFF"/>
          <w:rtl/>
        </w:rPr>
        <w:t>من</w:t>
      </w:r>
      <w:proofErr w:type="gramEnd"/>
      <w:r w:rsidRPr="00066CAB">
        <w:rPr>
          <w:rFonts w:ascii="Arial" w:hAnsi="Arial" w:cs="Arial"/>
          <w:sz w:val="48"/>
          <w:szCs w:val="48"/>
          <w:shd w:val="clear" w:color="auto" w:fill="FFFFFF"/>
          <w:rtl/>
        </w:rPr>
        <w:t xml:space="preserve"> خلال إفراز العرق لترطيب الجلد، أو من خلال زيادة حرق السكر في الدم من أجل توليد الطاقة، ورفع درجة حرارة الجسم.</w:t>
      </w:r>
    </w:p>
    <w:p w:rsidR="00066CAB" w:rsidRPr="00066CAB" w:rsidRDefault="00510E32" w:rsidP="0074153B">
      <w:pPr>
        <w:pStyle w:val="Paragraphedeliste"/>
        <w:numPr>
          <w:ilvl w:val="0"/>
          <w:numId w:val="1"/>
        </w:numPr>
        <w:bidi/>
        <w:spacing w:line="360" w:lineRule="auto"/>
        <w:rPr>
          <w:rFonts w:hint="cs"/>
          <w:sz w:val="48"/>
          <w:szCs w:val="48"/>
        </w:rPr>
      </w:pPr>
      <w:proofErr w:type="gramStart"/>
      <w:r w:rsidRPr="000653A4">
        <w:rPr>
          <w:rFonts w:ascii="Arial" w:hAnsi="Arial" w:cs="Arial"/>
          <w:b/>
          <w:bCs/>
          <w:color w:val="ED05AB"/>
          <w:sz w:val="48"/>
          <w:szCs w:val="48"/>
          <w:shd w:val="clear" w:color="auto" w:fill="FFFFFF"/>
          <w:rtl/>
        </w:rPr>
        <w:t>إيقاف</w:t>
      </w:r>
      <w:proofErr w:type="gramEnd"/>
      <w:r w:rsidRPr="000653A4">
        <w:rPr>
          <w:rFonts w:ascii="Arial" w:hAnsi="Arial" w:cs="Arial"/>
          <w:b/>
          <w:bCs/>
          <w:color w:val="ED05AB"/>
          <w:sz w:val="48"/>
          <w:szCs w:val="48"/>
          <w:shd w:val="clear" w:color="auto" w:fill="FFFFFF"/>
          <w:rtl/>
        </w:rPr>
        <w:t xml:space="preserve"> النزيف</w:t>
      </w:r>
      <w:r w:rsidR="00066CAB">
        <w:rPr>
          <w:rFonts w:ascii="Arial" w:hAnsi="Arial" w:cs="Arial" w:hint="cs"/>
          <w:b/>
          <w:bCs/>
          <w:color w:val="ED05AB"/>
          <w:sz w:val="48"/>
          <w:szCs w:val="48"/>
          <w:shd w:val="clear" w:color="auto" w:fill="FFFFFF"/>
          <w:rtl/>
        </w:rPr>
        <w:t>:</w:t>
      </w:r>
    </w:p>
    <w:p w:rsidR="000653A4" w:rsidRPr="00066CAB" w:rsidRDefault="00510E32" w:rsidP="0074153B">
      <w:pPr>
        <w:bidi/>
        <w:spacing w:line="360" w:lineRule="auto"/>
        <w:ind w:left="360"/>
        <w:rPr>
          <w:rFonts w:hint="cs"/>
          <w:sz w:val="48"/>
          <w:szCs w:val="48"/>
        </w:rPr>
      </w:pPr>
      <w:r w:rsidRPr="00066CAB">
        <w:rPr>
          <w:rFonts w:ascii="Arial" w:hAnsi="Arial" w:cs="Arial"/>
          <w:sz w:val="48"/>
          <w:szCs w:val="48"/>
          <w:shd w:val="clear" w:color="auto" w:fill="FFFFFF"/>
          <w:rtl/>
        </w:rPr>
        <w:t xml:space="preserve"> </w:t>
      </w:r>
      <w:proofErr w:type="gramStart"/>
      <w:r w:rsidRPr="00066CAB">
        <w:rPr>
          <w:rFonts w:ascii="Arial" w:hAnsi="Arial" w:cs="Arial"/>
          <w:sz w:val="48"/>
          <w:szCs w:val="48"/>
          <w:shd w:val="clear" w:color="auto" w:fill="FFFFFF"/>
          <w:rtl/>
        </w:rPr>
        <w:t>بواسطة</w:t>
      </w:r>
      <w:proofErr w:type="gramEnd"/>
      <w:r w:rsidRPr="00066CAB">
        <w:rPr>
          <w:rFonts w:ascii="Arial" w:hAnsi="Arial" w:cs="Arial"/>
          <w:sz w:val="48"/>
          <w:szCs w:val="48"/>
          <w:shd w:val="clear" w:color="auto" w:fill="FFFFFF"/>
          <w:rtl/>
        </w:rPr>
        <w:t xml:space="preserve"> الصفائح التي تسد طريق الدم بشكل مؤقت، ثم تُنتج العناصر التي تُساعد على التئام الجروح. </w:t>
      </w:r>
    </w:p>
    <w:p w:rsidR="009730DC" w:rsidRPr="009730DC" w:rsidRDefault="00510E32" w:rsidP="0074153B">
      <w:pPr>
        <w:pStyle w:val="Paragraphedeliste"/>
        <w:numPr>
          <w:ilvl w:val="0"/>
          <w:numId w:val="1"/>
        </w:numPr>
        <w:bidi/>
        <w:spacing w:line="360" w:lineRule="auto"/>
        <w:rPr>
          <w:rFonts w:hint="cs"/>
          <w:sz w:val="48"/>
          <w:szCs w:val="48"/>
        </w:rPr>
      </w:pPr>
      <w:proofErr w:type="gramStart"/>
      <w:r w:rsidRPr="000653A4">
        <w:rPr>
          <w:rFonts w:ascii="Arial" w:hAnsi="Arial" w:cs="Arial"/>
          <w:b/>
          <w:bCs/>
          <w:color w:val="ED05AB"/>
          <w:sz w:val="48"/>
          <w:szCs w:val="48"/>
          <w:shd w:val="clear" w:color="auto" w:fill="FFFFFF"/>
          <w:rtl/>
        </w:rPr>
        <w:t>إيصال</w:t>
      </w:r>
      <w:proofErr w:type="gramEnd"/>
      <w:r w:rsidRPr="000653A4">
        <w:rPr>
          <w:rFonts w:ascii="Arial" w:hAnsi="Arial" w:cs="Arial"/>
          <w:b/>
          <w:bCs/>
          <w:color w:val="ED05AB"/>
          <w:sz w:val="48"/>
          <w:szCs w:val="48"/>
          <w:shd w:val="clear" w:color="auto" w:fill="FFFFFF"/>
          <w:rtl/>
        </w:rPr>
        <w:t xml:space="preserve"> المواد:</w:t>
      </w:r>
    </w:p>
    <w:p w:rsidR="005809D4" w:rsidRDefault="00510E32" w:rsidP="0074153B">
      <w:pPr>
        <w:bidi/>
        <w:spacing w:line="360" w:lineRule="auto"/>
        <w:ind w:left="360"/>
        <w:rPr>
          <w:rFonts w:ascii="Arial" w:hAnsi="Arial" w:cs="Arial" w:hint="cs"/>
          <w:sz w:val="48"/>
          <w:szCs w:val="48"/>
          <w:shd w:val="clear" w:color="auto" w:fill="FFFFFF"/>
          <w:rtl/>
        </w:rPr>
      </w:pPr>
      <w:r w:rsidRPr="009730DC">
        <w:rPr>
          <w:rFonts w:ascii="Arial" w:hAnsi="Arial" w:cs="Arial"/>
          <w:color w:val="ED05AB"/>
          <w:sz w:val="48"/>
          <w:szCs w:val="48"/>
          <w:shd w:val="clear" w:color="auto" w:fill="FFFFFF"/>
          <w:rtl/>
        </w:rPr>
        <w:t xml:space="preserve"> </w:t>
      </w:r>
      <w:r w:rsidRPr="009730DC">
        <w:rPr>
          <w:rFonts w:ascii="Arial" w:hAnsi="Arial" w:cs="Arial"/>
          <w:sz w:val="48"/>
          <w:szCs w:val="48"/>
          <w:shd w:val="clear" w:color="auto" w:fill="FFFFFF"/>
          <w:rtl/>
        </w:rPr>
        <w:t>مثل الأكسجين، والسوائل، والغذاء، والهرمونات، والفيتامينات لكافة أعضاء الجسم، ثم عودته مُحملاً بثاني أكسيد الكربون، ومُخلفات الغذاء بعد تحوله إلى طاقة في الجسم مع بعض المواد الأخرى التي تُخرجها الخلايا</w:t>
      </w:r>
      <w:r w:rsidRPr="009730DC">
        <w:rPr>
          <w:rFonts w:ascii="Arial" w:hAnsi="Arial" w:cs="Arial"/>
          <w:sz w:val="48"/>
          <w:szCs w:val="48"/>
          <w:shd w:val="clear" w:color="auto" w:fill="FFFFFF"/>
        </w:rPr>
        <w:t>.</w:t>
      </w:r>
    </w:p>
    <w:p w:rsidR="00A42659" w:rsidRDefault="00A42659" w:rsidP="00056A02">
      <w:pPr>
        <w:bidi/>
        <w:spacing w:line="360" w:lineRule="auto"/>
        <w:rPr>
          <w:rFonts w:ascii="Arial" w:hAnsi="Arial" w:cs="Arial" w:hint="cs"/>
          <w:b/>
          <w:bCs/>
          <w:color w:val="00B050"/>
          <w:sz w:val="56"/>
          <w:szCs w:val="56"/>
          <w:shd w:val="clear" w:color="auto" w:fill="FFFFFF"/>
          <w:rtl/>
        </w:rPr>
      </w:pPr>
      <w:r w:rsidRPr="00056A02">
        <w:rPr>
          <w:rFonts w:ascii="Arial" w:hAnsi="Arial" w:cs="Arial" w:hint="cs"/>
          <w:b/>
          <w:bCs/>
          <w:color w:val="00B050"/>
          <w:sz w:val="56"/>
          <w:szCs w:val="56"/>
          <w:shd w:val="clear" w:color="auto" w:fill="FFFFFF"/>
          <w:rtl/>
        </w:rPr>
        <w:lastRenderedPageBreak/>
        <w:t>فصائل الدّم:</w:t>
      </w:r>
    </w:p>
    <w:p w:rsidR="00C41BD7" w:rsidRPr="00056A02" w:rsidRDefault="00C41BD7" w:rsidP="00C41BD7">
      <w:pPr>
        <w:bidi/>
        <w:spacing w:line="360" w:lineRule="auto"/>
        <w:jc w:val="center"/>
        <w:rPr>
          <w:rFonts w:ascii="Arial" w:hAnsi="Arial" w:cs="Arial" w:hint="cs"/>
          <w:b/>
          <w:bCs/>
          <w:color w:val="00B050"/>
          <w:sz w:val="56"/>
          <w:szCs w:val="56"/>
          <w:shd w:val="clear" w:color="auto" w:fill="FFFFFF"/>
          <w:rtl/>
        </w:rPr>
      </w:pPr>
      <w:bookmarkStart w:id="0" w:name="_GoBack"/>
      <w:r>
        <w:rPr>
          <w:noProof/>
          <w:lang w:eastAsia="fr-FR"/>
        </w:rPr>
        <w:drawing>
          <wp:inline distT="0" distB="0" distL="0" distR="0">
            <wp:extent cx="5770179" cy="5644055"/>
            <wp:effectExtent l="0" t="0" r="2540" b="0"/>
            <wp:docPr id="1" name="Image 1" descr="Résultat de recherche d'images pour &quot;‫فصائل الد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فصائل الدم‬‎&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634803"/>
                    </a:xfrm>
                    <a:prstGeom prst="rect">
                      <a:avLst/>
                    </a:prstGeom>
                    <a:noFill/>
                    <a:ln>
                      <a:noFill/>
                    </a:ln>
                  </pic:spPr>
                </pic:pic>
              </a:graphicData>
            </a:graphic>
          </wp:inline>
        </w:drawing>
      </w:r>
      <w:bookmarkEnd w:id="0"/>
    </w:p>
    <w:p w:rsidR="00056A02" w:rsidRPr="00056A02" w:rsidRDefault="00056A02" w:rsidP="0016403D">
      <w:pPr>
        <w:shd w:val="clear" w:color="auto" w:fill="FFFFFF"/>
        <w:bidi/>
        <w:spacing w:after="0" w:line="360" w:lineRule="auto"/>
        <w:jc w:val="both"/>
        <w:rPr>
          <w:rFonts w:asciiTheme="minorBidi" w:eastAsia="Times New Roman" w:hAnsiTheme="minorBidi"/>
          <w:sz w:val="48"/>
          <w:szCs w:val="48"/>
          <w:lang w:eastAsia="fr-FR"/>
        </w:rPr>
      </w:pPr>
      <w:proofErr w:type="gramStart"/>
      <w:r w:rsidRPr="00056A02">
        <w:rPr>
          <w:rFonts w:asciiTheme="minorBidi" w:eastAsia="Times New Roman" w:hAnsiTheme="minorBidi"/>
          <w:sz w:val="48"/>
          <w:szCs w:val="48"/>
          <w:bdr w:val="none" w:sz="0" w:space="0" w:color="auto" w:frame="1"/>
          <w:rtl/>
          <w:lang w:eastAsia="fr-FR"/>
        </w:rPr>
        <w:t>فصائل</w:t>
      </w:r>
      <w:proofErr w:type="gramEnd"/>
      <w:r w:rsidRPr="00056A02">
        <w:rPr>
          <w:rFonts w:asciiTheme="minorBidi" w:eastAsia="Times New Roman" w:hAnsiTheme="minorBidi"/>
          <w:sz w:val="48"/>
          <w:szCs w:val="48"/>
          <w:bdr w:val="none" w:sz="0" w:space="0" w:color="auto" w:frame="1"/>
          <w:rtl/>
          <w:lang w:eastAsia="fr-FR"/>
        </w:rPr>
        <w:t xml:space="preserve"> الدم (وتعرف أيضا بمجموعات أو أنواع الدم) آلية لتصنيف أنواع الدم، ويتم إجراؤها لتحديد نوع الدم الذي يمكن للشخص أن يستقبله، وعند التبرع بالأعضاء.</w:t>
      </w:r>
    </w:p>
    <w:p w:rsidR="00056A02" w:rsidRPr="00056A02" w:rsidRDefault="00056A02" w:rsidP="0016403D">
      <w:pPr>
        <w:shd w:val="clear" w:color="auto" w:fill="FFFFFF"/>
        <w:bidi/>
        <w:spacing w:after="0" w:line="360" w:lineRule="auto"/>
        <w:jc w:val="both"/>
        <w:rPr>
          <w:rFonts w:asciiTheme="minorBidi" w:eastAsia="Times New Roman" w:hAnsiTheme="minorBidi"/>
          <w:sz w:val="48"/>
          <w:szCs w:val="48"/>
          <w:rtl/>
          <w:lang w:eastAsia="fr-FR"/>
        </w:rPr>
      </w:pPr>
      <w:r w:rsidRPr="00056A02">
        <w:rPr>
          <w:rFonts w:asciiTheme="minorBidi" w:eastAsia="Times New Roman" w:hAnsiTheme="minorBidi"/>
          <w:sz w:val="48"/>
          <w:szCs w:val="48"/>
          <w:rtl/>
          <w:lang w:eastAsia="fr-FR"/>
        </w:rPr>
        <w:lastRenderedPageBreak/>
        <w:t>ويعتمد نوع فصيلة الدم على وجود أو عدم وجود بروتينات معينة على خلايا الدم الحمراء، وهذه البروتينات تسمى مولدات الضد (</w:t>
      </w:r>
      <w:r w:rsidR="004A364D" w:rsidRPr="00056A02">
        <w:rPr>
          <w:rFonts w:asciiTheme="minorBidi" w:eastAsia="Times New Roman" w:hAnsiTheme="minorBidi" w:hint="cs"/>
          <w:sz w:val="48"/>
          <w:szCs w:val="48"/>
          <w:rtl/>
          <w:lang w:eastAsia="fr-FR"/>
        </w:rPr>
        <w:t>أنت يجي</w:t>
      </w:r>
      <w:r w:rsidR="004A364D" w:rsidRPr="00056A02">
        <w:rPr>
          <w:rFonts w:asciiTheme="minorBidi" w:eastAsia="Times New Roman" w:hAnsiTheme="minorBidi" w:hint="eastAsia"/>
          <w:sz w:val="48"/>
          <w:szCs w:val="48"/>
          <w:rtl/>
          <w:lang w:eastAsia="fr-FR"/>
        </w:rPr>
        <w:t>ن</w:t>
      </w:r>
      <w:r w:rsidRPr="00056A02">
        <w:rPr>
          <w:rFonts w:asciiTheme="minorBidi" w:eastAsia="Times New Roman" w:hAnsiTheme="minorBidi"/>
          <w:sz w:val="48"/>
          <w:szCs w:val="48"/>
          <w:rtl/>
          <w:lang w:eastAsia="fr-FR"/>
        </w:rPr>
        <w:t xml:space="preserve">)، وتتحدد فصيلة </w:t>
      </w:r>
      <w:r w:rsidR="004A364D" w:rsidRPr="00056A02">
        <w:rPr>
          <w:rFonts w:asciiTheme="minorBidi" w:eastAsia="Times New Roman" w:hAnsiTheme="minorBidi" w:hint="cs"/>
          <w:sz w:val="48"/>
          <w:szCs w:val="48"/>
          <w:rtl/>
          <w:lang w:eastAsia="fr-FR"/>
        </w:rPr>
        <w:t>الدم ب</w:t>
      </w:r>
      <w:r w:rsidR="004A364D" w:rsidRPr="00056A02">
        <w:rPr>
          <w:rFonts w:asciiTheme="minorBidi" w:eastAsia="Times New Roman" w:hAnsiTheme="minorBidi"/>
          <w:sz w:val="48"/>
          <w:szCs w:val="48"/>
          <w:rtl/>
          <w:lang w:eastAsia="fr-FR"/>
        </w:rPr>
        <w:t>الوراثة</w:t>
      </w:r>
      <w:r w:rsidRPr="00056A02">
        <w:rPr>
          <w:rFonts w:asciiTheme="minorBidi" w:eastAsia="Times New Roman" w:hAnsiTheme="minorBidi"/>
          <w:sz w:val="48"/>
          <w:szCs w:val="48"/>
          <w:rtl/>
          <w:lang w:eastAsia="fr-FR"/>
        </w:rPr>
        <w:t> من الأبوين.</w:t>
      </w:r>
    </w:p>
    <w:p w:rsidR="00056A02" w:rsidRPr="00056A02" w:rsidRDefault="00056A02" w:rsidP="0016403D">
      <w:pPr>
        <w:shd w:val="clear" w:color="auto" w:fill="FFFFFF"/>
        <w:bidi/>
        <w:spacing w:before="192" w:after="0" w:line="360" w:lineRule="auto"/>
        <w:jc w:val="both"/>
        <w:rPr>
          <w:rFonts w:asciiTheme="minorBidi" w:eastAsia="Times New Roman" w:hAnsiTheme="minorBidi"/>
          <w:sz w:val="48"/>
          <w:szCs w:val="48"/>
          <w:rtl/>
          <w:lang w:eastAsia="fr-FR"/>
        </w:rPr>
      </w:pPr>
      <w:r w:rsidRPr="00056A02">
        <w:rPr>
          <w:rFonts w:asciiTheme="minorBidi" w:eastAsia="Times New Roman" w:hAnsiTheme="minorBidi"/>
          <w:sz w:val="48"/>
          <w:szCs w:val="48"/>
          <w:rtl/>
          <w:lang w:eastAsia="fr-FR"/>
        </w:rPr>
        <w:t>وهناك تصنيفان لفصائل الدم، ويتداخلان:</w:t>
      </w:r>
    </w:p>
    <w:p w:rsidR="00056A02" w:rsidRPr="00056A02" w:rsidRDefault="00056A02" w:rsidP="0016403D">
      <w:pPr>
        <w:numPr>
          <w:ilvl w:val="0"/>
          <w:numId w:val="3"/>
        </w:numPr>
        <w:bidi/>
        <w:spacing w:after="0" w:line="360" w:lineRule="auto"/>
        <w:ind w:left="480"/>
        <w:jc w:val="both"/>
        <w:rPr>
          <w:rFonts w:asciiTheme="minorBidi" w:eastAsia="Times New Roman" w:hAnsiTheme="minorBidi"/>
          <w:sz w:val="48"/>
          <w:szCs w:val="48"/>
          <w:rtl/>
          <w:lang w:eastAsia="fr-FR"/>
        </w:rPr>
      </w:pPr>
      <w:r w:rsidRPr="00056A02">
        <w:rPr>
          <w:rFonts w:asciiTheme="minorBidi" w:eastAsia="Times New Roman" w:hAnsiTheme="minorBidi"/>
          <w:b/>
          <w:bCs/>
          <w:color w:val="7030A0"/>
          <w:sz w:val="48"/>
          <w:szCs w:val="48"/>
          <w:lang w:eastAsia="fr-FR"/>
        </w:rPr>
        <w:t>ABO</w:t>
      </w:r>
      <w:r w:rsidRPr="00056A02">
        <w:rPr>
          <w:rFonts w:asciiTheme="minorBidi" w:eastAsia="Times New Roman" w:hAnsiTheme="minorBidi"/>
          <w:b/>
          <w:bCs/>
          <w:color w:val="7030A0"/>
          <w:sz w:val="48"/>
          <w:szCs w:val="48"/>
          <w:rtl/>
          <w:lang w:eastAsia="fr-FR"/>
        </w:rPr>
        <w:t>:</w:t>
      </w:r>
      <w:r w:rsidRPr="00056A02">
        <w:rPr>
          <w:rFonts w:asciiTheme="minorBidi" w:eastAsia="Times New Roman" w:hAnsiTheme="minorBidi"/>
          <w:color w:val="7030A0"/>
          <w:sz w:val="48"/>
          <w:szCs w:val="48"/>
          <w:rtl/>
          <w:lang w:eastAsia="fr-FR"/>
        </w:rPr>
        <w:t xml:space="preserve"> </w:t>
      </w:r>
      <w:r w:rsidRPr="00056A02">
        <w:rPr>
          <w:rFonts w:asciiTheme="minorBidi" w:eastAsia="Times New Roman" w:hAnsiTheme="minorBidi"/>
          <w:sz w:val="48"/>
          <w:szCs w:val="48"/>
          <w:rtl/>
          <w:lang w:eastAsia="fr-FR"/>
        </w:rPr>
        <w:t xml:space="preserve">حيث توجد أربع فصائل للدم، وهي فصيلة </w:t>
      </w:r>
      <w:r w:rsidRPr="00056A02">
        <w:rPr>
          <w:rFonts w:asciiTheme="minorBidi" w:eastAsia="Times New Roman" w:hAnsiTheme="minorBidi"/>
          <w:sz w:val="48"/>
          <w:szCs w:val="48"/>
          <w:lang w:eastAsia="fr-FR"/>
        </w:rPr>
        <w:t>O</w:t>
      </w:r>
      <w:r w:rsidRPr="00056A02">
        <w:rPr>
          <w:rFonts w:asciiTheme="minorBidi" w:eastAsia="Times New Roman" w:hAnsiTheme="minorBidi"/>
          <w:sz w:val="48"/>
          <w:szCs w:val="48"/>
          <w:rtl/>
          <w:lang w:eastAsia="fr-FR"/>
        </w:rPr>
        <w:t xml:space="preserve">، وفصيلة </w:t>
      </w:r>
      <w:r w:rsidRPr="00056A02">
        <w:rPr>
          <w:rFonts w:asciiTheme="minorBidi" w:eastAsia="Times New Roman" w:hAnsiTheme="minorBidi"/>
          <w:sz w:val="48"/>
          <w:szCs w:val="48"/>
          <w:lang w:eastAsia="fr-FR"/>
        </w:rPr>
        <w:t>A</w:t>
      </w:r>
      <w:r w:rsidRPr="00056A02">
        <w:rPr>
          <w:rFonts w:asciiTheme="minorBidi" w:eastAsia="Times New Roman" w:hAnsiTheme="minorBidi"/>
          <w:sz w:val="48"/>
          <w:szCs w:val="48"/>
          <w:rtl/>
          <w:lang w:eastAsia="fr-FR"/>
        </w:rPr>
        <w:t xml:space="preserve"> وفصيلة </w:t>
      </w:r>
      <w:r w:rsidRPr="00056A02">
        <w:rPr>
          <w:rFonts w:asciiTheme="minorBidi" w:eastAsia="Times New Roman" w:hAnsiTheme="minorBidi"/>
          <w:sz w:val="48"/>
          <w:szCs w:val="48"/>
          <w:lang w:eastAsia="fr-FR"/>
        </w:rPr>
        <w:t>B</w:t>
      </w:r>
      <w:r w:rsidRPr="00056A02">
        <w:rPr>
          <w:rFonts w:asciiTheme="minorBidi" w:eastAsia="Times New Roman" w:hAnsiTheme="minorBidi"/>
          <w:sz w:val="48"/>
          <w:szCs w:val="48"/>
          <w:rtl/>
          <w:lang w:eastAsia="fr-FR"/>
        </w:rPr>
        <w:t xml:space="preserve">، وفصيلة </w:t>
      </w:r>
      <w:r w:rsidRPr="00056A02">
        <w:rPr>
          <w:rFonts w:asciiTheme="minorBidi" w:eastAsia="Times New Roman" w:hAnsiTheme="minorBidi"/>
          <w:sz w:val="48"/>
          <w:szCs w:val="48"/>
          <w:lang w:eastAsia="fr-FR"/>
        </w:rPr>
        <w:t>AB</w:t>
      </w:r>
      <w:r w:rsidRPr="00056A02">
        <w:rPr>
          <w:rFonts w:asciiTheme="minorBidi" w:eastAsia="Times New Roman" w:hAnsiTheme="minorBidi"/>
          <w:sz w:val="48"/>
          <w:szCs w:val="48"/>
          <w:rtl/>
          <w:lang w:eastAsia="fr-FR"/>
        </w:rPr>
        <w:t>.</w:t>
      </w:r>
    </w:p>
    <w:p w:rsidR="00056A02" w:rsidRPr="00056A02" w:rsidRDefault="00056A02" w:rsidP="004A364D">
      <w:pPr>
        <w:numPr>
          <w:ilvl w:val="0"/>
          <w:numId w:val="3"/>
        </w:numPr>
        <w:bidi/>
        <w:spacing w:after="0" w:line="360" w:lineRule="auto"/>
        <w:ind w:left="480"/>
        <w:jc w:val="both"/>
        <w:rPr>
          <w:rFonts w:asciiTheme="minorBidi" w:eastAsia="Times New Roman" w:hAnsiTheme="minorBidi"/>
          <w:sz w:val="48"/>
          <w:szCs w:val="48"/>
          <w:rtl/>
          <w:lang w:eastAsia="fr-FR"/>
        </w:rPr>
      </w:pPr>
      <w:r w:rsidRPr="00056A02">
        <w:rPr>
          <w:rFonts w:asciiTheme="minorBidi" w:eastAsia="Times New Roman" w:hAnsiTheme="minorBidi"/>
          <w:b/>
          <w:bCs/>
          <w:color w:val="7030A0"/>
          <w:sz w:val="48"/>
          <w:szCs w:val="48"/>
          <w:lang w:eastAsia="fr-FR"/>
        </w:rPr>
        <w:t>Rh</w:t>
      </w:r>
      <w:r w:rsidRPr="00056A02">
        <w:rPr>
          <w:rFonts w:asciiTheme="minorBidi" w:eastAsia="Times New Roman" w:hAnsiTheme="minorBidi"/>
          <w:b/>
          <w:bCs/>
          <w:color w:val="7030A0"/>
          <w:sz w:val="48"/>
          <w:szCs w:val="48"/>
          <w:rtl/>
          <w:lang w:eastAsia="fr-FR"/>
        </w:rPr>
        <w:t>:</w:t>
      </w:r>
      <w:r w:rsidRPr="00056A02">
        <w:rPr>
          <w:rFonts w:asciiTheme="minorBidi" w:eastAsia="Times New Roman" w:hAnsiTheme="minorBidi"/>
          <w:sz w:val="48"/>
          <w:szCs w:val="48"/>
          <w:rtl/>
          <w:lang w:eastAsia="fr-FR"/>
        </w:rPr>
        <w:t xml:space="preserve"> حيث يوجد نوعان، موجب العامل الرايزيسي</w:t>
      </w:r>
      <w:r w:rsidR="004A364D">
        <w:rPr>
          <w:rFonts w:asciiTheme="minorBidi" w:eastAsia="Times New Roman" w:hAnsiTheme="minorBidi" w:hint="cs"/>
          <w:sz w:val="48"/>
          <w:szCs w:val="48"/>
          <w:rtl/>
          <w:lang w:eastAsia="fr-FR"/>
        </w:rPr>
        <w:t>،</w:t>
      </w:r>
      <w:r w:rsidRPr="00056A02">
        <w:rPr>
          <w:rFonts w:asciiTheme="minorBidi" w:eastAsia="Times New Roman" w:hAnsiTheme="minorBidi"/>
          <w:sz w:val="48"/>
          <w:szCs w:val="48"/>
          <w:rtl/>
          <w:lang w:eastAsia="fr-FR"/>
        </w:rPr>
        <w:t xml:space="preserve"> </w:t>
      </w:r>
      <w:r w:rsidRPr="00056A02">
        <w:rPr>
          <w:rFonts w:asciiTheme="minorBidi" w:eastAsia="Times New Roman" w:hAnsiTheme="minorBidi"/>
          <w:color w:val="FFFFFF" w:themeColor="background1"/>
          <w:sz w:val="48"/>
          <w:szCs w:val="48"/>
          <w:rtl/>
          <w:lang w:eastAsia="fr-FR"/>
        </w:rPr>
        <w:t>،</w:t>
      </w:r>
      <w:r w:rsidRPr="00056A02">
        <w:rPr>
          <w:rFonts w:asciiTheme="minorBidi" w:eastAsia="Times New Roman" w:hAnsiTheme="minorBidi"/>
          <w:sz w:val="48"/>
          <w:szCs w:val="48"/>
          <w:rtl/>
          <w:lang w:eastAsia="fr-FR"/>
        </w:rPr>
        <w:t> وسالب العامل الرايزيسي.</w:t>
      </w:r>
    </w:p>
    <w:p w:rsidR="00056A02" w:rsidRPr="00056A02" w:rsidRDefault="00056A02" w:rsidP="0016403D">
      <w:pPr>
        <w:shd w:val="clear" w:color="auto" w:fill="FFFFFF"/>
        <w:bidi/>
        <w:spacing w:after="0" w:line="360" w:lineRule="auto"/>
        <w:jc w:val="both"/>
        <w:rPr>
          <w:rFonts w:asciiTheme="minorBidi" w:eastAsia="Times New Roman" w:hAnsiTheme="minorBidi"/>
          <w:sz w:val="48"/>
          <w:szCs w:val="48"/>
          <w:rtl/>
          <w:lang w:eastAsia="fr-FR"/>
        </w:rPr>
      </w:pPr>
      <w:r w:rsidRPr="00056A02">
        <w:rPr>
          <w:rFonts w:asciiTheme="minorBidi" w:eastAsia="Times New Roman" w:hAnsiTheme="minorBidi"/>
          <w:sz w:val="48"/>
          <w:szCs w:val="48"/>
          <w:rtl/>
          <w:lang w:eastAsia="fr-FR"/>
        </w:rPr>
        <w:t>وتكون</w:t>
      </w:r>
      <w:r w:rsidR="004A364D">
        <w:rPr>
          <w:rFonts w:asciiTheme="minorBidi" w:eastAsia="Times New Roman" w:hAnsiTheme="minorBidi"/>
          <w:sz w:val="48"/>
          <w:szCs w:val="48"/>
          <w:rtl/>
          <w:lang w:eastAsia="fr-FR"/>
        </w:rPr>
        <w:t xml:space="preserve"> فصيل</w:t>
      </w:r>
      <w:r w:rsidRPr="00056A02">
        <w:rPr>
          <w:rFonts w:asciiTheme="minorBidi" w:eastAsia="Times New Roman" w:hAnsiTheme="minorBidi"/>
          <w:sz w:val="48"/>
          <w:szCs w:val="48"/>
          <w:rtl/>
          <w:lang w:eastAsia="fr-FR"/>
        </w:rPr>
        <w:t xml:space="preserve">ة الدم لدى كل شخص مزيجا من التصنيفين، مثل </w:t>
      </w:r>
      <w:r w:rsidRPr="00056A02">
        <w:rPr>
          <w:rFonts w:asciiTheme="minorBidi" w:eastAsia="Times New Roman" w:hAnsiTheme="minorBidi"/>
          <w:sz w:val="48"/>
          <w:szCs w:val="48"/>
          <w:lang w:eastAsia="fr-FR"/>
        </w:rPr>
        <w:t>A</w:t>
      </w:r>
      <w:r w:rsidRPr="00056A02">
        <w:rPr>
          <w:rFonts w:asciiTheme="minorBidi" w:eastAsia="Times New Roman" w:hAnsiTheme="minorBidi"/>
          <w:sz w:val="48"/>
          <w:szCs w:val="48"/>
          <w:rtl/>
          <w:lang w:eastAsia="fr-FR"/>
        </w:rPr>
        <w:t xml:space="preserve"> موجب العامل الرايزيسي، و</w:t>
      </w:r>
      <w:r w:rsidRPr="00056A02">
        <w:rPr>
          <w:rFonts w:asciiTheme="minorBidi" w:eastAsia="Times New Roman" w:hAnsiTheme="minorBidi"/>
          <w:sz w:val="48"/>
          <w:szCs w:val="48"/>
          <w:lang w:eastAsia="fr-FR"/>
        </w:rPr>
        <w:t>O</w:t>
      </w:r>
      <w:r w:rsidRPr="00056A02">
        <w:rPr>
          <w:rFonts w:asciiTheme="minorBidi" w:eastAsia="Times New Roman" w:hAnsiTheme="minorBidi"/>
          <w:sz w:val="48"/>
          <w:szCs w:val="48"/>
          <w:rtl/>
          <w:lang w:eastAsia="fr-FR"/>
        </w:rPr>
        <w:t xml:space="preserve"> سالب العامل الرايزيسي.</w:t>
      </w:r>
    </w:p>
    <w:p w:rsidR="00C41BD7" w:rsidRDefault="00056A02" w:rsidP="00C41BD7">
      <w:pPr>
        <w:shd w:val="clear" w:color="auto" w:fill="FFFFFF"/>
        <w:bidi/>
        <w:spacing w:after="0" w:line="360" w:lineRule="auto"/>
        <w:jc w:val="both"/>
        <w:rPr>
          <w:rFonts w:asciiTheme="minorBidi" w:eastAsia="Times New Roman" w:hAnsiTheme="minorBidi" w:hint="cs"/>
          <w:sz w:val="48"/>
          <w:szCs w:val="48"/>
          <w:rtl/>
          <w:lang w:eastAsia="fr-FR"/>
        </w:rPr>
      </w:pPr>
      <w:proofErr w:type="gramStart"/>
      <w:r w:rsidRPr="00056A02">
        <w:rPr>
          <w:rFonts w:asciiTheme="minorBidi" w:eastAsia="Times New Roman" w:hAnsiTheme="minorBidi"/>
          <w:sz w:val="48"/>
          <w:szCs w:val="48"/>
          <w:rtl/>
          <w:lang w:eastAsia="fr-FR"/>
        </w:rPr>
        <w:t>ويتم</w:t>
      </w:r>
      <w:proofErr w:type="gramEnd"/>
      <w:r w:rsidRPr="00056A02">
        <w:rPr>
          <w:rFonts w:asciiTheme="minorBidi" w:eastAsia="Times New Roman" w:hAnsiTheme="minorBidi"/>
          <w:sz w:val="48"/>
          <w:szCs w:val="48"/>
          <w:rtl/>
          <w:lang w:eastAsia="fr-FR"/>
        </w:rPr>
        <w:t xml:space="preserve"> معرفة فصيلة الدم لتحديد نوع الدم الذي يمكن للشخص استقباله عند نقل الدم، أو نقل الأعضاء، فإذا لم يكن الدم المنقول ملائما فإن جهاز </w:t>
      </w:r>
      <w:hyperlink r:id="rId9" w:tgtFrame="_blank" w:history="1">
        <w:r w:rsidRPr="00056A02">
          <w:rPr>
            <w:rFonts w:asciiTheme="minorBidi" w:eastAsia="Times New Roman" w:hAnsiTheme="minorBidi"/>
            <w:sz w:val="48"/>
            <w:szCs w:val="48"/>
            <w:u w:val="single"/>
            <w:rtl/>
            <w:lang w:eastAsia="fr-FR"/>
          </w:rPr>
          <w:t>المناعة</w:t>
        </w:r>
      </w:hyperlink>
      <w:r w:rsidRPr="00056A02">
        <w:rPr>
          <w:rFonts w:asciiTheme="minorBidi" w:eastAsia="Times New Roman" w:hAnsiTheme="minorBidi"/>
          <w:sz w:val="48"/>
          <w:szCs w:val="48"/>
          <w:rtl/>
          <w:lang w:eastAsia="fr-FR"/>
        </w:rPr>
        <w:t> يعدّه جسما غريبا ويهاجمه، مما يقود لمضاعفات.</w:t>
      </w:r>
    </w:p>
    <w:p w:rsidR="00C41BD7" w:rsidRPr="00C41BD7" w:rsidRDefault="00C41BD7" w:rsidP="00C41BD7">
      <w:pPr>
        <w:shd w:val="clear" w:color="auto" w:fill="FFFFFF"/>
        <w:bidi/>
        <w:spacing w:after="0" w:line="360" w:lineRule="auto"/>
        <w:jc w:val="both"/>
        <w:rPr>
          <w:rFonts w:asciiTheme="minorBidi" w:eastAsia="Times New Roman" w:hAnsiTheme="minorBidi"/>
          <w:sz w:val="48"/>
          <w:szCs w:val="48"/>
          <w:lang w:eastAsia="fr-FR"/>
        </w:rPr>
      </w:pPr>
      <w:r w:rsidRPr="00C41BD7">
        <w:rPr>
          <w:rFonts w:ascii="Tahoma" w:eastAsia="Times New Roman" w:hAnsi="Tahoma" w:cs="Tahoma"/>
          <w:color w:val="CC9933"/>
          <w:sz w:val="33"/>
          <w:szCs w:val="33"/>
          <w:rtl/>
          <w:lang w:eastAsia="fr-FR"/>
        </w:rPr>
        <w:lastRenderedPageBreak/>
        <w:br/>
      </w:r>
      <w:r w:rsidRPr="00C41BD7">
        <w:rPr>
          <w:rFonts w:ascii="Arial" w:hAnsi="Arial" w:cs="Arial"/>
          <w:b/>
          <w:bCs/>
          <w:color w:val="00B050"/>
          <w:sz w:val="56"/>
          <w:szCs w:val="56"/>
          <w:shd w:val="clear" w:color="auto" w:fill="FFFFFF"/>
          <w:rtl/>
        </w:rPr>
        <w:t>امراض الدم وعلاجها</w:t>
      </w:r>
    </w:p>
    <w:p w:rsidR="00C41BD7" w:rsidRPr="00C41BD7" w:rsidRDefault="00C41BD7" w:rsidP="005013CB">
      <w:pPr>
        <w:pStyle w:val="Paragraphedeliste"/>
        <w:numPr>
          <w:ilvl w:val="0"/>
          <w:numId w:val="1"/>
        </w:numPr>
        <w:bidi/>
        <w:spacing w:line="360" w:lineRule="auto"/>
        <w:rPr>
          <w:rFonts w:ascii="Arial" w:hAnsi="Arial" w:cs="Arial"/>
          <w:b/>
          <w:bCs/>
          <w:color w:val="ED05AB"/>
          <w:sz w:val="48"/>
          <w:szCs w:val="48"/>
          <w:shd w:val="clear" w:color="auto" w:fill="FFFFFF"/>
          <w:rtl/>
        </w:rPr>
      </w:pPr>
      <w:proofErr w:type="gramStart"/>
      <w:r w:rsidRPr="00C41BD7">
        <w:rPr>
          <w:rFonts w:ascii="Arial" w:hAnsi="Arial" w:cs="Arial"/>
          <w:b/>
          <w:bCs/>
          <w:color w:val="ED05AB"/>
          <w:sz w:val="48"/>
          <w:szCs w:val="48"/>
          <w:shd w:val="clear" w:color="auto" w:fill="FFFFFF"/>
          <w:rtl/>
        </w:rPr>
        <w:t>ارتفاع</w:t>
      </w:r>
      <w:proofErr w:type="gramEnd"/>
      <w:r w:rsidRPr="00C41BD7">
        <w:rPr>
          <w:rFonts w:ascii="Arial" w:hAnsi="Arial" w:cs="Arial"/>
          <w:b/>
          <w:bCs/>
          <w:color w:val="ED05AB"/>
          <w:sz w:val="48"/>
          <w:szCs w:val="48"/>
          <w:shd w:val="clear" w:color="auto" w:fill="FFFFFF"/>
          <w:rtl/>
        </w:rPr>
        <w:t xml:space="preserve"> ضغط الدم</w:t>
      </w:r>
    </w:p>
    <w:p w:rsidR="00C41BD7" w:rsidRPr="00C41BD7" w:rsidRDefault="00C41BD7" w:rsidP="00F91E40">
      <w:pPr>
        <w:shd w:val="clear" w:color="auto" w:fill="FFFFFF"/>
        <w:bidi/>
        <w:spacing w:after="255" w:line="360" w:lineRule="auto"/>
        <w:jc w:val="both"/>
        <w:rPr>
          <w:rFonts w:asciiTheme="minorBidi" w:eastAsia="Times New Roman" w:hAnsiTheme="minorBidi"/>
          <w:sz w:val="48"/>
          <w:szCs w:val="48"/>
          <w:rtl/>
          <w:lang w:eastAsia="fr-FR"/>
        </w:rPr>
      </w:pPr>
      <w:proofErr w:type="gramStart"/>
      <w:r w:rsidRPr="00C41BD7">
        <w:rPr>
          <w:rFonts w:asciiTheme="minorBidi" w:eastAsia="Times New Roman" w:hAnsiTheme="minorBidi"/>
          <w:sz w:val="48"/>
          <w:szCs w:val="48"/>
          <w:rtl/>
          <w:lang w:eastAsia="fr-FR"/>
        </w:rPr>
        <w:t>وهو</w:t>
      </w:r>
      <w:proofErr w:type="gramEnd"/>
      <w:r w:rsidRPr="00C41BD7">
        <w:rPr>
          <w:rFonts w:asciiTheme="minorBidi" w:eastAsia="Times New Roman" w:hAnsiTheme="minorBidi"/>
          <w:sz w:val="48"/>
          <w:szCs w:val="48"/>
          <w:rtl/>
          <w:lang w:eastAsia="fr-FR"/>
        </w:rPr>
        <w:t xml:space="preserve"> عبارة عن زيادة في ضغط الناتج عن الأوعية الدموية مما يزيد الضغط على وظيفة الدم في القلب.</w:t>
      </w:r>
    </w:p>
    <w:p w:rsidR="00C41BD7" w:rsidRPr="00C41BD7" w:rsidRDefault="00C41BD7" w:rsidP="00F91E40">
      <w:pPr>
        <w:shd w:val="clear" w:color="auto" w:fill="FFFFFF"/>
        <w:bidi/>
        <w:spacing w:after="255" w:line="360" w:lineRule="auto"/>
        <w:jc w:val="both"/>
        <w:rPr>
          <w:rFonts w:asciiTheme="minorBidi" w:eastAsia="Times New Roman" w:hAnsiTheme="minorBidi"/>
          <w:sz w:val="48"/>
          <w:szCs w:val="48"/>
          <w:rtl/>
          <w:lang w:eastAsia="fr-FR"/>
        </w:rPr>
      </w:pPr>
      <w:r w:rsidRPr="00C41BD7">
        <w:rPr>
          <w:rFonts w:asciiTheme="minorBidi" w:eastAsia="Times New Roman" w:hAnsiTheme="minorBidi"/>
          <w:sz w:val="48"/>
          <w:szCs w:val="48"/>
          <w:rtl/>
          <w:lang w:eastAsia="fr-FR"/>
        </w:rPr>
        <w:t xml:space="preserve">ويقاس معدل </w:t>
      </w:r>
      <w:proofErr w:type="gramStart"/>
      <w:r w:rsidRPr="00C41BD7">
        <w:rPr>
          <w:rFonts w:asciiTheme="minorBidi" w:eastAsia="Times New Roman" w:hAnsiTheme="minorBidi"/>
          <w:sz w:val="48"/>
          <w:szCs w:val="48"/>
          <w:rtl/>
          <w:lang w:eastAsia="fr-FR"/>
        </w:rPr>
        <w:t>ضغط</w:t>
      </w:r>
      <w:proofErr w:type="gramEnd"/>
      <w:r w:rsidRPr="00C41BD7">
        <w:rPr>
          <w:rFonts w:asciiTheme="minorBidi" w:eastAsia="Times New Roman" w:hAnsiTheme="minorBidi"/>
          <w:sz w:val="48"/>
          <w:szCs w:val="48"/>
          <w:rtl/>
          <w:lang w:eastAsia="fr-FR"/>
        </w:rPr>
        <w:t xml:space="preserve"> الدم وفقًا إلى مقدار الدم الذي </w:t>
      </w:r>
      <w:proofErr w:type="spellStart"/>
      <w:r w:rsidRPr="00C41BD7">
        <w:rPr>
          <w:rFonts w:asciiTheme="minorBidi" w:eastAsia="Times New Roman" w:hAnsiTheme="minorBidi"/>
          <w:sz w:val="48"/>
          <w:szCs w:val="48"/>
          <w:rtl/>
          <w:lang w:eastAsia="fr-FR"/>
        </w:rPr>
        <w:t>يضخه</w:t>
      </w:r>
      <w:proofErr w:type="spellEnd"/>
      <w:r w:rsidRPr="00C41BD7">
        <w:rPr>
          <w:rFonts w:asciiTheme="minorBidi" w:eastAsia="Times New Roman" w:hAnsiTheme="minorBidi"/>
          <w:sz w:val="48"/>
          <w:szCs w:val="48"/>
          <w:rtl/>
          <w:lang w:eastAsia="fr-FR"/>
        </w:rPr>
        <w:t xml:space="preserve"> القلب.</w:t>
      </w:r>
    </w:p>
    <w:p w:rsidR="00C41BD7" w:rsidRPr="00C41BD7" w:rsidRDefault="00C41BD7" w:rsidP="00C41BD7">
      <w:pPr>
        <w:shd w:val="clear" w:color="auto" w:fill="FFFFFF"/>
        <w:bidi/>
        <w:spacing w:after="255" w:line="240" w:lineRule="auto"/>
        <w:rPr>
          <w:rFonts w:asciiTheme="minorBidi" w:eastAsia="Times New Roman" w:hAnsiTheme="minorBidi"/>
          <w:b/>
          <w:bCs/>
          <w:color w:val="ED05AB"/>
          <w:sz w:val="48"/>
          <w:szCs w:val="48"/>
          <w:u w:val="single"/>
          <w:rtl/>
          <w:lang w:eastAsia="fr-FR"/>
        </w:rPr>
      </w:pPr>
      <w:r w:rsidRPr="00C41BD7">
        <w:rPr>
          <w:rFonts w:asciiTheme="minorBidi" w:eastAsia="Times New Roman" w:hAnsiTheme="minorBidi"/>
          <w:b/>
          <w:bCs/>
          <w:color w:val="ED05AB"/>
          <w:sz w:val="48"/>
          <w:szCs w:val="48"/>
          <w:u w:val="single"/>
          <w:rtl/>
          <w:lang w:eastAsia="fr-FR"/>
        </w:rPr>
        <w:t>العلاج:</w:t>
      </w:r>
    </w:p>
    <w:p w:rsidR="00C41BD7" w:rsidRPr="00C41BD7" w:rsidRDefault="00C41BD7" w:rsidP="00854262">
      <w:pPr>
        <w:shd w:val="clear" w:color="auto" w:fill="FFFFFF"/>
        <w:bidi/>
        <w:spacing w:after="255" w:line="360" w:lineRule="auto"/>
        <w:jc w:val="both"/>
        <w:rPr>
          <w:rFonts w:asciiTheme="minorBidi" w:eastAsia="Times New Roman" w:hAnsiTheme="minorBidi"/>
          <w:sz w:val="48"/>
          <w:szCs w:val="48"/>
          <w:rtl/>
          <w:lang w:eastAsia="fr-FR"/>
        </w:rPr>
      </w:pPr>
      <w:r w:rsidRPr="00C41BD7">
        <w:rPr>
          <w:rFonts w:asciiTheme="minorBidi" w:eastAsia="Times New Roman" w:hAnsiTheme="minorBidi"/>
          <w:b/>
          <w:bCs/>
          <w:sz w:val="48"/>
          <w:szCs w:val="48"/>
          <w:rtl/>
          <w:lang w:eastAsia="fr-FR"/>
        </w:rPr>
        <w:t>1- </w:t>
      </w:r>
      <w:r w:rsidRPr="00C41BD7">
        <w:rPr>
          <w:rFonts w:asciiTheme="minorBidi" w:eastAsia="Times New Roman" w:hAnsiTheme="minorBidi"/>
          <w:sz w:val="48"/>
          <w:szCs w:val="48"/>
          <w:rtl/>
          <w:lang w:eastAsia="fr-FR"/>
        </w:rPr>
        <w:t> تناول الأغذية الغنية بالبوتاسيوم  بوفرة، حيث أنها تساعد على طرد الكمية الزائدة من الصوديوم في الجسم.</w:t>
      </w:r>
    </w:p>
    <w:p w:rsidR="00C41BD7" w:rsidRPr="00C41BD7" w:rsidRDefault="00C41BD7" w:rsidP="00854262">
      <w:pPr>
        <w:shd w:val="clear" w:color="auto" w:fill="FFFFFF"/>
        <w:bidi/>
        <w:spacing w:after="255" w:line="360" w:lineRule="auto"/>
        <w:jc w:val="both"/>
        <w:rPr>
          <w:rFonts w:asciiTheme="minorBidi" w:eastAsia="Times New Roman" w:hAnsiTheme="minorBidi"/>
          <w:sz w:val="48"/>
          <w:szCs w:val="48"/>
          <w:rtl/>
          <w:lang w:eastAsia="fr-FR"/>
        </w:rPr>
      </w:pPr>
      <w:r w:rsidRPr="00C41BD7">
        <w:rPr>
          <w:rFonts w:asciiTheme="minorBidi" w:eastAsia="Times New Roman" w:hAnsiTheme="minorBidi"/>
          <w:sz w:val="48"/>
          <w:szCs w:val="48"/>
          <w:rtl/>
          <w:lang w:eastAsia="fr-FR"/>
        </w:rPr>
        <w:t>ويوجد البوتاسيوم بوفرة في: الموز، التمر، البطاطا الحلوة، الأفوكادو، المشمش، الفاصوليا، الجزر.</w:t>
      </w:r>
    </w:p>
    <w:p w:rsidR="00C41BD7" w:rsidRPr="00C41BD7" w:rsidRDefault="00C41BD7" w:rsidP="00854262">
      <w:pPr>
        <w:shd w:val="clear" w:color="auto" w:fill="FFFFFF"/>
        <w:bidi/>
        <w:spacing w:after="255" w:line="360" w:lineRule="auto"/>
        <w:jc w:val="both"/>
        <w:rPr>
          <w:rFonts w:asciiTheme="minorBidi" w:eastAsia="Times New Roman" w:hAnsiTheme="minorBidi"/>
          <w:sz w:val="48"/>
          <w:szCs w:val="48"/>
          <w:rtl/>
          <w:lang w:eastAsia="fr-FR"/>
        </w:rPr>
      </w:pPr>
      <w:r w:rsidRPr="00C41BD7">
        <w:rPr>
          <w:rFonts w:asciiTheme="minorBidi" w:eastAsia="Times New Roman" w:hAnsiTheme="minorBidi"/>
          <w:sz w:val="48"/>
          <w:szCs w:val="48"/>
          <w:rtl/>
          <w:lang w:eastAsia="fr-FR"/>
        </w:rPr>
        <w:t xml:space="preserve">2- المداومة على شرب </w:t>
      </w:r>
      <w:proofErr w:type="spellStart"/>
      <w:r w:rsidRPr="00C41BD7">
        <w:rPr>
          <w:rFonts w:asciiTheme="minorBidi" w:eastAsia="Times New Roman" w:hAnsiTheme="minorBidi"/>
          <w:sz w:val="48"/>
          <w:szCs w:val="48"/>
          <w:rtl/>
          <w:lang w:eastAsia="fr-FR"/>
        </w:rPr>
        <w:t>الكركديه</w:t>
      </w:r>
      <w:proofErr w:type="spellEnd"/>
      <w:r w:rsidRPr="00C41BD7">
        <w:rPr>
          <w:rFonts w:asciiTheme="minorBidi" w:eastAsia="Times New Roman" w:hAnsiTheme="minorBidi"/>
          <w:sz w:val="48"/>
          <w:szCs w:val="48"/>
          <w:rtl/>
          <w:lang w:eastAsia="fr-FR"/>
        </w:rPr>
        <w:t xml:space="preserve"> من مرتين إلى ثلاث مرات يوميًا وذلك لأنه يعمل على تخفيض ضغط </w:t>
      </w:r>
      <w:proofErr w:type="gramStart"/>
      <w:r w:rsidRPr="00C41BD7">
        <w:rPr>
          <w:rFonts w:asciiTheme="minorBidi" w:eastAsia="Times New Roman" w:hAnsiTheme="minorBidi"/>
          <w:sz w:val="48"/>
          <w:szCs w:val="48"/>
          <w:rtl/>
          <w:lang w:eastAsia="fr-FR"/>
        </w:rPr>
        <w:t>الدم .</w:t>
      </w:r>
      <w:proofErr w:type="gramEnd"/>
    </w:p>
    <w:p w:rsidR="00C41BD7" w:rsidRPr="00C41BD7" w:rsidRDefault="00C41BD7" w:rsidP="00854262">
      <w:pPr>
        <w:shd w:val="clear" w:color="auto" w:fill="FFFFFF"/>
        <w:bidi/>
        <w:spacing w:after="255" w:line="360" w:lineRule="auto"/>
        <w:jc w:val="both"/>
        <w:rPr>
          <w:rFonts w:asciiTheme="minorBidi" w:eastAsia="Times New Roman" w:hAnsiTheme="minorBidi"/>
          <w:sz w:val="48"/>
          <w:szCs w:val="48"/>
          <w:rtl/>
          <w:lang w:eastAsia="fr-FR"/>
        </w:rPr>
      </w:pPr>
      <w:r w:rsidRPr="00C41BD7">
        <w:rPr>
          <w:rFonts w:asciiTheme="minorBidi" w:eastAsia="Times New Roman" w:hAnsiTheme="minorBidi"/>
          <w:sz w:val="48"/>
          <w:szCs w:val="48"/>
          <w:rtl/>
          <w:lang w:eastAsia="fr-FR"/>
        </w:rPr>
        <w:lastRenderedPageBreak/>
        <w:t xml:space="preserve">3- </w:t>
      </w:r>
      <w:proofErr w:type="gramStart"/>
      <w:r w:rsidRPr="00C41BD7">
        <w:rPr>
          <w:rFonts w:asciiTheme="minorBidi" w:eastAsia="Times New Roman" w:hAnsiTheme="minorBidi"/>
          <w:sz w:val="48"/>
          <w:szCs w:val="48"/>
          <w:rtl/>
          <w:lang w:eastAsia="fr-FR"/>
        </w:rPr>
        <w:t>المداومة</w:t>
      </w:r>
      <w:proofErr w:type="gramEnd"/>
      <w:r w:rsidRPr="00C41BD7">
        <w:rPr>
          <w:rFonts w:asciiTheme="minorBidi" w:eastAsia="Times New Roman" w:hAnsiTheme="minorBidi"/>
          <w:sz w:val="48"/>
          <w:szCs w:val="48"/>
          <w:rtl/>
          <w:lang w:eastAsia="fr-FR"/>
        </w:rPr>
        <w:t xml:space="preserve"> على المشي لمدة نصف ساعة إلى ساعة يوميًا حيث أن رياضة المشي تنظم ضغط الدم ضمن المستويات الطبيعية.</w:t>
      </w:r>
    </w:p>
    <w:p w:rsidR="00C41BD7" w:rsidRPr="00C41BD7" w:rsidRDefault="00C41BD7" w:rsidP="005013CB">
      <w:pPr>
        <w:pStyle w:val="Paragraphedeliste"/>
        <w:numPr>
          <w:ilvl w:val="0"/>
          <w:numId w:val="1"/>
        </w:numPr>
        <w:bidi/>
        <w:spacing w:line="360" w:lineRule="auto"/>
        <w:rPr>
          <w:rFonts w:ascii="Arial" w:hAnsi="Arial" w:cs="Arial"/>
          <w:b/>
          <w:bCs/>
          <w:color w:val="ED05AB"/>
          <w:sz w:val="48"/>
          <w:szCs w:val="48"/>
          <w:shd w:val="clear" w:color="auto" w:fill="FFFFFF"/>
          <w:rtl/>
        </w:rPr>
      </w:pPr>
      <w:proofErr w:type="gramStart"/>
      <w:r w:rsidRPr="00C41BD7">
        <w:rPr>
          <w:rFonts w:ascii="Arial" w:hAnsi="Arial" w:cs="Arial"/>
          <w:b/>
          <w:bCs/>
          <w:color w:val="ED05AB"/>
          <w:sz w:val="48"/>
          <w:szCs w:val="48"/>
          <w:shd w:val="clear" w:color="auto" w:fill="FFFFFF"/>
          <w:rtl/>
        </w:rPr>
        <w:t>هبوط</w:t>
      </w:r>
      <w:proofErr w:type="gramEnd"/>
      <w:r w:rsidRPr="00C41BD7">
        <w:rPr>
          <w:rFonts w:ascii="Arial" w:hAnsi="Arial" w:cs="Arial"/>
          <w:b/>
          <w:bCs/>
          <w:color w:val="ED05AB"/>
          <w:sz w:val="48"/>
          <w:szCs w:val="48"/>
          <w:shd w:val="clear" w:color="auto" w:fill="FFFFFF"/>
          <w:rtl/>
        </w:rPr>
        <w:t xml:space="preserve"> ضغط الدم</w:t>
      </w:r>
    </w:p>
    <w:p w:rsidR="00C41BD7" w:rsidRPr="00C41BD7" w:rsidRDefault="00C41BD7" w:rsidP="002F797D">
      <w:pPr>
        <w:shd w:val="clear" w:color="auto" w:fill="FFFFFF"/>
        <w:bidi/>
        <w:spacing w:after="255" w:line="360" w:lineRule="auto"/>
        <w:rPr>
          <w:rFonts w:asciiTheme="minorBidi" w:eastAsia="Times New Roman" w:hAnsiTheme="minorBidi"/>
          <w:sz w:val="48"/>
          <w:szCs w:val="48"/>
          <w:rtl/>
          <w:lang w:eastAsia="fr-FR"/>
        </w:rPr>
      </w:pPr>
      <w:r w:rsidRPr="00C41BD7">
        <w:rPr>
          <w:rFonts w:asciiTheme="minorBidi" w:eastAsia="Times New Roman" w:hAnsiTheme="minorBidi"/>
          <w:sz w:val="48"/>
          <w:szCs w:val="48"/>
          <w:rtl/>
          <w:lang w:eastAsia="fr-FR"/>
        </w:rPr>
        <w:t>يسبب هذا المرض عدم وصول الاكسجين إلى جميع أعضاء الجسم وذلك لأن هبوط غط الدم يسبب عدم وصول الدم إلى الدماغ بكفاءة.</w:t>
      </w:r>
    </w:p>
    <w:p w:rsidR="00C41BD7" w:rsidRPr="00C41BD7" w:rsidRDefault="00C41BD7" w:rsidP="002F797D">
      <w:pPr>
        <w:shd w:val="clear" w:color="auto" w:fill="FFFFFF"/>
        <w:bidi/>
        <w:spacing w:after="255" w:line="360" w:lineRule="auto"/>
        <w:rPr>
          <w:rFonts w:asciiTheme="minorBidi" w:eastAsia="Times New Roman" w:hAnsiTheme="minorBidi"/>
          <w:sz w:val="48"/>
          <w:szCs w:val="48"/>
          <w:rtl/>
          <w:lang w:eastAsia="fr-FR"/>
        </w:rPr>
      </w:pPr>
      <w:r w:rsidRPr="00C41BD7">
        <w:rPr>
          <w:rFonts w:asciiTheme="minorBidi" w:eastAsia="Times New Roman" w:hAnsiTheme="minorBidi"/>
          <w:sz w:val="48"/>
          <w:szCs w:val="48"/>
          <w:rtl/>
          <w:lang w:eastAsia="fr-FR"/>
        </w:rPr>
        <w:t>وبالتالي عدم قيامه بوظائفه بشكل سليم.</w:t>
      </w:r>
    </w:p>
    <w:p w:rsidR="00C41BD7" w:rsidRPr="00C41BD7" w:rsidRDefault="00C41BD7" w:rsidP="00C41BD7">
      <w:pPr>
        <w:shd w:val="clear" w:color="auto" w:fill="FFFFFF"/>
        <w:bidi/>
        <w:spacing w:after="255" w:line="240" w:lineRule="auto"/>
        <w:rPr>
          <w:rFonts w:asciiTheme="minorBidi" w:eastAsia="Times New Roman" w:hAnsiTheme="minorBidi"/>
          <w:color w:val="ED05AB"/>
          <w:sz w:val="48"/>
          <w:szCs w:val="48"/>
          <w:u w:val="single"/>
          <w:rtl/>
          <w:lang w:eastAsia="fr-FR"/>
        </w:rPr>
      </w:pPr>
      <w:r w:rsidRPr="00C41BD7">
        <w:rPr>
          <w:rFonts w:asciiTheme="minorBidi" w:eastAsia="Times New Roman" w:hAnsiTheme="minorBidi"/>
          <w:b/>
          <w:bCs/>
          <w:color w:val="ED05AB"/>
          <w:sz w:val="48"/>
          <w:szCs w:val="48"/>
          <w:u w:val="single"/>
          <w:rtl/>
          <w:lang w:eastAsia="fr-FR"/>
        </w:rPr>
        <w:t>العلاج:</w:t>
      </w:r>
    </w:p>
    <w:p w:rsidR="00C41BD7" w:rsidRPr="00C41BD7" w:rsidRDefault="00C41BD7" w:rsidP="002F797D">
      <w:pPr>
        <w:shd w:val="clear" w:color="auto" w:fill="FFFFFF"/>
        <w:bidi/>
        <w:spacing w:after="255" w:line="360" w:lineRule="auto"/>
        <w:rPr>
          <w:rFonts w:asciiTheme="minorBidi" w:eastAsia="Times New Roman" w:hAnsiTheme="minorBidi"/>
          <w:sz w:val="48"/>
          <w:szCs w:val="48"/>
          <w:rtl/>
          <w:lang w:eastAsia="fr-FR"/>
        </w:rPr>
      </w:pPr>
      <w:r w:rsidRPr="00C41BD7">
        <w:rPr>
          <w:rFonts w:asciiTheme="minorBidi" w:eastAsia="Times New Roman" w:hAnsiTheme="minorBidi"/>
          <w:sz w:val="48"/>
          <w:szCs w:val="48"/>
          <w:rtl/>
          <w:lang w:eastAsia="fr-FR"/>
        </w:rPr>
        <w:t xml:space="preserve">1-  ارتداء الجوارب الضاغطة الطويلة حيث أنها تزيد الضغط على القدمين والبطن، مما  يُحسن الدورة الدمويّة ويرفع </w:t>
      </w:r>
      <w:proofErr w:type="gramStart"/>
      <w:r w:rsidRPr="00C41BD7">
        <w:rPr>
          <w:rFonts w:asciiTheme="minorBidi" w:eastAsia="Times New Roman" w:hAnsiTheme="minorBidi"/>
          <w:sz w:val="48"/>
          <w:szCs w:val="48"/>
          <w:rtl/>
          <w:lang w:eastAsia="fr-FR"/>
        </w:rPr>
        <w:t>ضغط</w:t>
      </w:r>
      <w:proofErr w:type="gramEnd"/>
      <w:r w:rsidRPr="00C41BD7">
        <w:rPr>
          <w:rFonts w:asciiTheme="minorBidi" w:eastAsia="Times New Roman" w:hAnsiTheme="minorBidi"/>
          <w:sz w:val="48"/>
          <w:szCs w:val="48"/>
          <w:rtl/>
          <w:lang w:eastAsia="fr-FR"/>
        </w:rPr>
        <w:t xml:space="preserve"> الدم.</w:t>
      </w:r>
    </w:p>
    <w:p w:rsidR="00C41BD7" w:rsidRPr="00C41BD7" w:rsidRDefault="00C41BD7" w:rsidP="002F797D">
      <w:pPr>
        <w:shd w:val="clear" w:color="auto" w:fill="FFFFFF"/>
        <w:bidi/>
        <w:spacing w:after="255" w:line="360" w:lineRule="auto"/>
        <w:rPr>
          <w:rFonts w:asciiTheme="minorBidi" w:eastAsia="Times New Roman" w:hAnsiTheme="minorBidi"/>
          <w:sz w:val="48"/>
          <w:szCs w:val="48"/>
          <w:rtl/>
          <w:lang w:eastAsia="fr-FR"/>
        </w:rPr>
      </w:pPr>
      <w:proofErr w:type="gramStart"/>
      <w:r w:rsidRPr="00C41BD7">
        <w:rPr>
          <w:rFonts w:asciiTheme="minorBidi" w:eastAsia="Times New Roman" w:hAnsiTheme="minorBidi"/>
          <w:sz w:val="48"/>
          <w:szCs w:val="48"/>
          <w:rtl/>
          <w:lang w:eastAsia="fr-FR"/>
        </w:rPr>
        <w:t>ولكن</w:t>
      </w:r>
      <w:proofErr w:type="gramEnd"/>
      <w:r w:rsidRPr="00C41BD7">
        <w:rPr>
          <w:rFonts w:asciiTheme="minorBidi" w:eastAsia="Times New Roman" w:hAnsiTheme="minorBidi"/>
          <w:sz w:val="48"/>
          <w:szCs w:val="48"/>
          <w:rtl/>
          <w:lang w:eastAsia="fr-FR"/>
        </w:rPr>
        <w:t xml:space="preserve"> يجب الرجوع للطبيب قبل استخدام هذه الجوارب حيث أنها لا تتناسب مع جميع الحالات المصابة بانخفاض ضغط الدم.</w:t>
      </w:r>
    </w:p>
    <w:p w:rsidR="00C41BD7" w:rsidRPr="00C41BD7" w:rsidRDefault="00C41BD7" w:rsidP="002F797D">
      <w:pPr>
        <w:shd w:val="clear" w:color="auto" w:fill="FFFFFF"/>
        <w:bidi/>
        <w:spacing w:after="255" w:line="360" w:lineRule="auto"/>
        <w:rPr>
          <w:rFonts w:asciiTheme="minorBidi" w:eastAsia="Times New Roman" w:hAnsiTheme="minorBidi"/>
          <w:sz w:val="48"/>
          <w:szCs w:val="48"/>
          <w:rtl/>
          <w:lang w:eastAsia="fr-FR"/>
        </w:rPr>
      </w:pPr>
      <w:r w:rsidRPr="00C41BD7">
        <w:rPr>
          <w:rFonts w:asciiTheme="minorBidi" w:eastAsia="Times New Roman" w:hAnsiTheme="minorBidi"/>
          <w:sz w:val="48"/>
          <w:szCs w:val="48"/>
          <w:rtl/>
          <w:lang w:eastAsia="fr-FR"/>
        </w:rPr>
        <w:lastRenderedPageBreak/>
        <w:t xml:space="preserve">2- </w:t>
      </w:r>
      <w:proofErr w:type="gramStart"/>
      <w:r w:rsidRPr="00C41BD7">
        <w:rPr>
          <w:rFonts w:asciiTheme="minorBidi" w:eastAsia="Times New Roman" w:hAnsiTheme="minorBidi"/>
          <w:sz w:val="48"/>
          <w:szCs w:val="48"/>
          <w:rtl/>
          <w:lang w:eastAsia="fr-FR"/>
        </w:rPr>
        <w:t>الوقوف</w:t>
      </w:r>
      <w:proofErr w:type="gramEnd"/>
      <w:r w:rsidRPr="00C41BD7">
        <w:rPr>
          <w:rFonts w:asciiTheme="minorBidi" w:eastAsia="Times New Roman" w:hAnsiTheme="minorBidi"/>
          <w:sz w:val="48"/>
          <w:szCs w:val="48"/>
          <w:rtl/>
          <w:lang w:eastAsia="fr-FR"/>
        </w:rPr>
        <w:t xml:space="preserve"> تدريجيًا بعد الاستيقاظ من النوم أو الجلوس لفترة طويلة، وذلك عن طريق تحريك أعضاء الجسم أولًا كالتمدد.</w:t>
      </w:r>
    </w:p>
    <w:p w:rsidR="00C41BD7" w:rsidRPr="00C41BD7" w:rsidRDefault="00C41BD7" w:rsidP="002F797D">
      <w:pPr>
        <w:shd w:val="clear" w:color="auto" w:fill="FFFFFF"/>
        <w:bidi/>
        <w:spacing w:after="255" w:line="360" w:lineRule="auto"/>
        <w:rPr>
          <w:rFonts w:asciiTheme="minorBidi" w:eastAsia="Times New Roman" w:hAnsiTheme="minorBidi"/>
          <w:sz w:val="48"/>
          <w:szCs w:val="48"/>
          <w:rtl/>
          <w:lang w:eastAsia="fr-FR"/>
        </w:rPr>
      </w:pPr>
      <w:r w:rsidRPr="00C41BD7">
        <w:rPr>
          <w:rFonts w:asciiTheme="minorBidi" w:eastAsia="Times New Roman" w:hAnsiTheme="minorBidi"/>
          <w:sz w:val="48"/>
          <w:szCs w:val="48"/>
          <w:rtl/>
          <w:lang w:eastAsia="fr-FR"/>
        </w:rPr>
        <w:t>وذلك لزيادة نشاط القلب، وتدفق الدم في أعضاء الجسم.</w:t>
      </w:r>
    </w:p>
    <w:p w:rsidR="00C41BD7" w:rsidRPr="00C41BD7" w:rsidRDefault="00C41BD7" w:rsidP="002F797D">
      <w:pPr>
        <w:shd w:val="clear" w:color="auto" w:fill="FFFFFF"/>
        <w:bidi/>
        <w:spacing w:after="255" w:line="360" w:lineRule="auto"/>
        <w:rPr>
          <w:rFonts w:asciiTheme="minorBidi" w:eastAsia="Times New Roman" w:hAnsiTheme="minorBidi"/>
          <w:sz w:val="48"/>
          <w:szCs w:val="48"/>
          <w:rtl/>
          <w:lang w:eastAsia="fr-FR"/>
        </w:rPr>
      </w:pPr>
      <w:r w:rsidRPr="00C41BD7">
        <w:rPr>
          <w:rFonts w:asciiTheme="minorBidi" w:eastAsia="Times New Roman" w:hAnsiTheme="minorBidi"/>
          <w:sz w:val="48"/>
          <w:szCs w:val="48"/>
          <w:rtl/>
          <w:lang w:eastAsia="fr-FR"/>
        </w:rPr>
        <w:t xml:space="preserve">3- عدم تناول المشروبات الكحولية </w:t>
      </w:r>
      <w:proofErr w:type="spellStart"/>
      <w:r w:rsidRPr="00C41BD7">
        <w:rPr>
          <w:rFonts w:asciiTheme="minorBidi" w:eastAsia="Times New Roman" w:hAnsiTheme="minorBidi"/>
          <w:sz w:val="48"/>
          <w:szCs w:val="48"/>
          <w:rtl/>
          <w:lang w:eastAsia="fr-FR"/>
        </w:rPr>
        <w:t>بافراط</w:t>
      </w:r>
      <w:proofErr w:type="spellEnd"/>
      <w:r w:rsidRPr="00C41BD7">
        <w:rPr>
          <w:rFonts w:asciiTheme="minorBidi" w:eastAsia="Times New Roman" w:hAnsiTheme="minorBidi"/>
          <w:sz w:val="48"/>
          <w:szCs w:val="48"/>
          <w:rtl/>
          <w:lang w:eastAsia="fr-FR"/>
        </w:rPr>
        <w:t xml:space="preserve"> ذلك لمنع الإصابة بالجفاف الذي قد يؤدي إلى انخفاض ضغط الدم.</w:t>
      </w:r>
    </w:p>
    <w:p w:rsidR="00C41BD7" w:rsidRPr="00C41BD7" w:rsidRDefault="00C41BD7" w:rsidP="002F797D">
      <w:pPr>
        <w:shd w:val="clear" w:color="auto" w:fill="FFFFFF"/>
        <w:spacing w:after="255" w:line="360" w:lineRule="auto"/>
        <w:rPr>
          <w:rFonts w:asciiTheme="minorBidi" w:eastAsia="Times New Roman" w:hAnsiTheme="minorBidi"/>
          <w:sz w:val="48"/>
          <w:szCs w:val="48"/>
          <w:rtl/>
          <w:lang w:eastAsia="fr-FR"/>
        </w:rPr>
      </w:pPr>
      <w:r w:rsidRPr="00C41BD7">
        <w:rPr>
          <w:rFonts w:asciiTheme="minorBidi" w:eastAsia="Times New Roman" w:hAnsiTheme="minorBidi"/>
          <w:sz w:val="48"/>
          <w:szCs w:val="48"/>
          <w:lang w:eastAsia="fr-FR"/>
        </w:rPr>
        <w:t> </w:t>
      </w:r>
    </w:p>
    <w:p w:rsidR="00C41BD7" w:rsidRPr="00056A02" w:rsidRDefault="00C41BD7" w:rsidP="00C41BD7">
      <w:pPr>
        <w:shd w:val="clear" w:color="auto" w:fill="FFFFFF"/>
        <w:bidi/>
        <w:spacing w:after="0" w:line="360" w:lineRule="auto"/>
        <w:jc w:val="both"/>
        <w:rPr>
          <w:rFonts w:asciiTheme="minorBidi" w:eastAsia="Times New Roman" w:hAnsiTheme="minorBidi"/>
          <w:sz w:val="48"/>
          <w:szCs w:val="48"/>
          <w:rtl/>
          <w:lang w:eastAsia="fr-FR"/>
        </w:rPr>
      </w:pPr>
    </w:p>
    <w:p w:rsidR="00056A02" w:rsidRDefault="00056A02" w:rsidP="0016403D">
      <w:pPr>
        <w:bidi/>
        <w:spacing w:line="360" w:lineRule="auto"/>
        <w:ind w:left="360"/>
        <w:rPr>
          <w:rFonts w:ascii="Arial" w:hAnsi="Arial" w:cs="Arial" w:hint="cs"/>
          <w:sz w:val="48"/>
          <w:szCs w:val="48"/>
          <w:shd w:val="clear" w:color="auto" w:fill="FFFFFF"/>
          <w:rtl/>
        </w:rPr>
      </w:pPr>
    </w:p>
    <w:p w:rsidR="00477945" w:rsidRPr="009730DC" w:rsidRDefault="00510E32" w:rsidP="005809D4">
      <w:pPr>
        <w:bidi/>
        <w:spacing w:line="360" w:lineRule="auto"/>
        <w:ind w:left="360"/>
        <w:rPr>
          <w:sz w:val="48"/>
          <w:szCs w:val="48"/>
        </w:rPr>
      </w:pPr>
      <w:r w:rsidRPr="009730DC">
        <w:rPr>
          <w:rFonts w:ascii="Arial" w:hAnsi="Arial" w:cs="Arial"/>
          <w:sz w:val="48"/>
          <w:szCs w:val="48"/>
        </w:rPr>
        <w:br/>
      </w:r>
      <w:r w:rsidRPr="009730DC">
        <w:rPr>
          <w:rFonts w:ascii="Arial" w:hAnsi="Arial" w:cs="Arial"/>
          <w:sz w:val="48"/>
          <w:szCs w:val="48"/>
        </w:rPr>
        <w:br/>
      </w:r>
    </w:p>
    <w:sectPr w:rsidR="00477945" w:rsidRPr="009730DC" w:rsidSect="00760D07">
      <w:pgSz w:w="11906" w:h="16838"/>
      <w:pgMar w:top="1417" w:right="1417" w:bottom="1417" w:left="1417" w:header="708" w:footer="708" w:gutter="0"/>
      <w:pgBorders w:offsetFrom="page">
        <w:top w:val="flowersRedRose" w:sz="20" w:space="24" w:color="auto"/>
        <w:left w:val="flowersRedRose" w:sz="20" w:space="24" w:color="auto"/>
        <w:bottom w:val="flowersRedRose" w:sz="20" w:space="24" w:color="auto"/>
        <w:right w:val="flowersRedRos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1.25pt;height:11.25pt" o:bullet="t">
        <v:imagedata r:id="rId1" o:title="msoAC22"/>
      </v:shape>
    </w:pict>
  </w:numPicBullet>
  <w:abstractNum w:abstractNumId="0">
    <w:nsid w:val="3F531775"/>
    <w:multiLevelType w:val="hybridMultilevel"/>
    <w:tmpl w:val="1316929E"/>
    <w:lvl w:ilvl="0" w:tplc="DBA6E824">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5820881"/>
    <w:multiLevelType w:val="hybridMultilevel"/>
    <w:tmpl w:val="26E0B59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0C5F72"/>
    <w:multiLevelType w:val="multilevel"/>
    <w:tmpl w:val="E13AFD60"/>
    <w:lvl w:ilvl="0">
      <w:start w:val="1"/>
      <w:numFmt w:val="bullet"/>
      <w:lvlText w:val=""/>
      <w:lvlPicBulletId w:val="0"/>
      <w:lvlJc w:val="left"/>
      <w:pPr>
        <w:tabs>
          <w:tab w:val="num" w:pos="720"/>
        </w:tabs>
        <w:ind w:left="720" w:hanging="360"/>
      </w:pPr>
      <w:rPr>
        <w:rFonts w:ascii="Symbol" w:hAnsi="Symbol" w:hint="default"/>
        <w:sz w:val="48"/>
        <w:szCs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FC"/>
    <w:rsid w:val="000428C2"/>
    <w:rsid w:val="00056A02"/>
    <w:rsid w:val="000653A4"/>
    <w:rsid w:val="00066CAB"/>
    <w:rsid w:val="00157D41"/>
    <w:rsid w:val="0016403D"/>
    <w:rsid w:val="001D0D08"/>
    <w:rsid w:val="002A4E60"/>
    <w:rsid w:val="002F797D"/>
    <w:rsid w:val="00365A28"/>
    <w:rsid w:val="00367C97"/>
    <w:rsid w:val="003F52B5"/>
    <w:rsid w:val="00422363"/>
    <w:rsid w:val="00477945"/>
    <w:rsid w:val="004A364D"/>
    <w:rsid w:val="004B03A7"/>
    <w:rsid w:val="004D4A8C"/>
    <w:rsid w:val="005013CB"/>
    <w:rsid w:val="00510E32"/>
    <w:rsid w:val="005809D4"/>
    <w:rsid w:val="00642605"/>
    <w:rsid w:val="0068296A"/>
    <w:rsid w:val="00691ECC"/>
    <w:rsid w:val="0074153B"/>
    <w:rsid w:val="00760D07"/>
    <w:rsid w:val="00854262"/>
    <w:rsid w:val="009730DC"/>
    <w:rsid w:val="00A42659"/>
    <w:rsid w:val="00AE710C"/>
    <w:rsid w:val="00B656FB"/>
    <w:rsid w:val="00C06718"/>
    <w:rsid w:val="00C41BD7"/>
    <w:rsid w:val="00C63523"/>
    <w:rsid w:val="00C96DFE"/>
    <w:rsid w:val="00D9026D"/>
    <w:rsid w:val="00E60A26"/>
    <w:rsid w:val="00E92EFC"/>
    <w:rsid w:val="00F91E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41BD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92EFC"/>
    <w:rPr>
      <w:color w:val="0000FF"/>
      <w:u w:val="single"/>
    </w:rPr>
  </w:style>
  <w:style w:type="paragraph" w:styleId="Paragraphedeliste">
    <w:name w:val="List Paragraph"/>
    <w:basedOn w:val="Normal"/>
    <w:uiPriority w:val="34"/>
    <w:qFormat/>
    <w:rsid w:val="00510E32"/>
    <w:pPr>
      <w:ind w:left="720"/>
      <w:contextualSpacing/>
    </w:pPr>
  </w:style>
  <w:style w:type="paragraph" w:styleId="NormalWeb">
    <w:name w:val="Normal (Web)"/>
    <w:basedOn w:val="Normal"/>
    <w:uiPriority w:val="99"/>
    <w:semiHidden/>
    <w:unhideWhenUsed/>
    <w:rsid w:val="00056A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56A02"/>
    <w:rPr>
      <w:b/>
      <w:bCs/>
    </w:rPr>
  </w:style>
  <w:style w:type="paragraph" w:styleId="Textedebulles">
    <w:name w:val="Balloon Text"/>
    <w:basedOn w:val="Normal"/>
    <w:link w:val="TextedebullesCar"/>
    <w:uiPriority w:val="99"/>
    <w:semiHidden/>
    <w:unhideWhenUsed/>
    <w:rsid w:val="00C41B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BD7"/>
    <w:rPr>
      <w:rFonts w:ascii="Tahoma" w:hAnsi="Tahoma" w:cs="Tahoma"/>
      <w:sz w:val="16"/>
      <w:szCs w:val="16"/>
    </w:rPr>
  </w:style>
  <w:style w:type="character" w:customStyle="1" w:styleId="Titre2Car">
    <w:name w:val="Titre 2 Car"/>
    <w:basedOn w:val="Policepardfaut"/>
    <w:link w:val="Titre2"/>
    <w:uiPriority w:val="9"/>
    <w:rsid w:val="00C41BD7"/>
    <w:rPr>
      <w:rFonts w:ascii="Times New Roman" w:eastAsia="Times New Roman" w:hAnsi="Times New Roman" w:cs="Times New Roman"/>
      <w:b/>
      <w:bCs/>
      <w:sz w:val="36"/>
      <w:szCs w:val="3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41BD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92EFC"/>
    <w:rPr>
      <w:color w:val="0000FF"/>
      <w:u w:val="single"/>
    </w:rPr>
  </w:style>
  <w:style w:type="paragraph" w:styleId="Paragraphedeliste">
    <w:name w:val="List Paragraph"/>
    <w:basedOn w:val="Normal"/>
    <w:uiPriority w:val="34"/>
    <w:qFormat/>
    <w:rsid w:val="00510E32"/>
    <w:pPr>
      <w:ind w:left="720"/>
      <w:contextualSpacing/>
    </w:pPr>
  </w:style>
  <w:style w:type="paragraph" w:styleId="NormalWeb">
    <w:name w:val="Normal (Web)"/>
    <w:basedOn w:val="Normal"/>
    <w:uiPriority w:val="99"/>
    <w:semiHidden/>
    <w:unhideWhenUsed/>
    <w:rsid w:val="00056A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56A02"/>
    <w:rPr>
      <w:b/>
      <w:bCs/>
    </w:rPr>
  </w:style>
  <w:style w:type="paragraph" w:styleId="Textedebulles">
    <w:name w:val="Balloon Text"/>
    <w:basedOn w:val="Normal"/>
    <w:link w:val="TextedebullesCar"/>
    <w:uiPriority w:val="99"/>
    <w:semiHidden/>
    <w:unhideWhenUsed/>
    <w:rsid w:val="00C41B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BD7"/>
    <w:rPr>
      <w:rFonts w:ascii="Tahoma" w:hAnsi="Tahoma" w:cs="Tahoma"/>
      <w:sz w:val="16"/>
      <w:szCs w:val="16"/>
    </w:rPr>
  </w:style>
  <w:style w:type="character" w:customStyle="1" w:styleId="Titre2Car">
    <w:name w:val="Titre 2 Car"/>
    <w:basedOn w:val="Policepardfaut"/>
    <w:link w:val="Titre2"/>
    <w:uiPriority w:val="9"/>
    <w:rsid w:val="00C41BD7"/>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44835">
      <w:bodyDiv w:val="1"/>
      <w:marLeft w:val="0"/>
      <w:marRight w:val="0"/>
      <w:marTop w:val="0"/>
      <w:marBottom w:val="0"/>
      <w:divBdr>
        <w:top w:val="none" w:sz="0" w:space="0" w:color="auto"/>
        <w:left w:val="none" w:sz="0" w:space="0" w:color="auto"/>
        <w:bottom w:val="none" w:sz="0" w:space="0" w:color="auto"/>
        <w:right w:val="none" w:sz="0" w:space="0" w:color="auto"/>
      </w:divBdr>
      <w:divsChild>
        <w:div w:id="300237023">
          <w:marLeft w:val="0"/>
          <w:marRight w:val="0"/>
          <w:marTop w:val="0"/>
          <w:marBottom w:val="0"/>
          <w:divBdr>
            <w:top w:val="none" w:sz="0" w:space="0" w:color="auto"/>
            <w:left w:val="none" w:sz="0" w:space="0" w:color="auto"/>
            <w:bottom w:val="none" w:sz="0" w:space="0" w:color="auto"/>
            <w:right w:val="none" w:sz="0" w:space="0" w:color="auto"/>
          </w:divBdr>
        </w:div>
        <w:div w:id="1353804880">
          <w:marLeft w:val="0"/>
          <w:marRight w:val="0"/>
          <w:marTop w:val="0"/>
          <w:marBottom w:val="0"/>
          <w:divBdr>
            <w:top w:val="none" w:sz="0" w:space="0" w:color="auto"/>
            <w:left w:val="none" w:sz="0" w:space="0" w:color="auto"/>
            <w:bottom w:val="none" w:sz="0" w:space="0" w:color="auto"/>
            <w:right w:val="none" w:sz="0" w:space="0" w:color="auto"/>
          </w:divBdr>
        </w:div>
      </w:divsChild>
    </w:div>
    <w:div w:id="190436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jazeera.net/home/getpage/c5b5dbe7-0b84-477b-824d-0fa0b436f94c/fbd1d883-1980-46d0-a5a6-d4a5fa1ae13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839</Words>
  <Characters>4616</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zied</dc:creator>
  <cp:lastModifiedBy>zied</cp:lastModifiedBy>
  <cp:revision>41</cp:revision>
  <dcterms:created xsi:type="dcterms:W3CDTF">2018-02-13T20:13:00Z</dcterms:created>
  <dcterms:modified xsi:type="dcterms:W3CDTF">2018-02-13T20:53:00Z</dcterms:modified>
</cp:coreProperties>
</file>