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 w:rsidP="003A493C">
      <w:pPr>
        <w:jc w:val="center"/>
        <w:rPr>
          <w:rFonts w:hint="cs"/>
          <w:sz w:val="32"/>
          <w:szCs w:val="32"/>
          <w:rtl/>
          <w:lang w:bidi="ar-TN"/>
        </w:rPr>
      </w:pPr>
    </w:p>
    <w:p w:rsidR="003A493C" w:rsidRDefault="003A493C" w:rsidP="003A493C">
      <w:pPr>
        <w:jc w:val="center"/>
        <w:rPr>
          <w:rFonts w:hint="cs"/>
          <w:b/>
          <w:bCs/>
          <w:sz w:val="44"/>
          <w:szCs w:val="44"/>
          <w:rtl/>
          <w:lang w:bidi="ar-TN"/>
        </w:rPr>
      </w:pPr>
      <w:r w:rsidRPr="003A493C">
        <w:rPr>
          <w:rFonts w:hint="cs"/>
          <w:b/>
          <w:bCs/>
          <w:sz w:val="44"/>
          <w:szCs w:val="44"/>
          <w:rtl/>
          <w:lang w:bidi="ar-TN"/>
        </w:rPr>
        <w:t>غسل اليدين</w:t>
      </w:r>
    </w:p>
    <w:p w:rsidR="00810AA6" w:rsidRDefault="00810AA6" w:rsidP="003A493C">
      <w:pPr>
        <w:jc w:val="center"/>
        <w:rPr>
          <w:rFonts w:hint="cs"/>
          <w:b/>
          <w:bCs/>
          <w:sz w:val="44"/>
          <w:szCs w:val="44"/>
          <w:rtl/>
          <w:lang w:bidi="ar-TN"/>
        </w:rPr>
      </w:pPr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* أغسل يدي لأحافظ على صحّتي</w:t>
      </w:r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* أستعمل يدي كثيرا لذلك تتعرّض لعديد </w:t>
      </w:r>
      <w:proofErr w:type="gramStart"/>
      <w:r>
        <w:rPr>
          <w:rFonts w:hint="cs"/>
          <w:b/>
          <w:bCs/>
          <w:sz w:val="44"/>
          <w:szCs w:val="44"/>
          <w:rtl/>
          <w:lang w:bidi="ar-TN"/>
        </w:rPr>
        <w:t>الجراثيم .</w:t>
      </w:r>
      <w:proofErr w:type="gramEnd"/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* </w:t>
      </w:r>
      <w:proofErr w:type="gramStart"/>
      <w:r>
        <w:rPr>
          <w:rFonts w:hint="cs"/>
          <w:b/>
          <w:bCs/>
          <w:sz w:val="44"/>
          <w:szCs w:val="44"/>
          <w:rtl/>
          <w:lang w:bidi="ar-TN"/>
        </w:rPr>
        <w:t>هذه</w:t>
      </w:r>
      <w:proofErr w:type="gramEnd"/>
      <w:r>
        <w:rPr>
          <w:rFonts w:hint="cs"/>
          <w:b/>
          <w:bCs/>
          <w:sz w:val="44"/>
          <w:szCs w:val="44"/>
          <w:rtl/>
          <w:lang w:bidi="ar-TN"/>
        </w:rPr>
        <w:t xml:space="preserve"> الجراثيم كائنات حيّة لا يمكن رؤيتها إلاّ بالمجهر وهي توجد</w:t>
      </w:r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 في كلّ مكان .</w:t>
      </w:r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* </w:t>
      </w:r>
      <w:r>
        <w:rPr>
          <w:rFonts w:hint="cs"/>
          <w:b/>
          <w:bCs/>
          <w:sz w:val="44"/>
          <w:szCs w:val="44"/>
          <w:u w:val="single"/>
          <w:rtl/>
          <w:lang w:bidi="ar-TN"/>
        </w:rPr>
        <w:t xml:space="preserve">مراحل غسل </w:t>
      </w:r>
      <w:proofErr w:type="gramStart"/>
      <w:r>
        <w:rPr>
          <w:rFonts w:hint="cs"/>
          <w:b/>
          <w:bCs/>
          <w:sz w:val="44"/>
          <w:szCs w:val="44"/>
          <w:u w:val="single"/>
          <w:rtl/>
          <w:lang w:bidi="ar-TN"/>
        </w:rPr>
        <w:t>اليدين :</w:t>
      </w:r>
      <w:proofErr w:type="gramEnd"/>
      <w:r>
        <w:rPr>
          <w:rFonts w:hint="cs"/>
          <w:b/>
          <w:bCs/>
          <w:sz w:val="44"/>
          <w:szCs w:val="44"/>
          <w:rtl/>
          <w:lang w:bidi="ar-TN"/>
        </w:rPr>
        <w:t xml:space="preserve"> </w:t>
      </w:r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- أفتح الحنفيّة و</w:t>
      </w:r>
      <w:r w:rsidRPr="003A493C">
        <w:rPr>
          <w:rFonts w:hint="cs"/>
          <w:b/>
          <w:bCs/>
          <w:sz w:val="44"/>
          <w:szCs w:val="44"/>
          <w:rtl/>
          <w:lang w:bidi="ar-TN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TN"/>
        </w:rPr>
        <w:t xml:space="preserve">أبلّل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- أضع الصّابون على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- أفرك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  <w:r>
        <w:rPr>
          <w:rFonts w:hint="cs"/>
          <w:b/>
          <w:bCs/>
          <w:sz w:val="44"/>
          <w:szCs w:val="44"/>
          <w:rtl/>
          <w:lang w:bidi="ar-TN"/>
        </w:rPr>
        <w:t xml:space="preserve"> جيّدا</w:t>
      </w:r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- أنظّف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  <w:r>
        <w:rPr>
          <w:rFonts w:hint="cs"/>
          <w:b/>
          <w:bCs/>
          <w:sz w:val="44"/>
          <w:szCs w:val="44"/>
          <w:rtl/>
          <w:lang w:bidi="ar-TN"/>
        </w:rPr>
        <w:t xml:space="preserve"> بالماء.</w:t>
      </w:r>
    </w:p>
    <w:p w:rsid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>- أغلق الحنفيّة</w:t>
      </w:r>
    </w:p>
    <w:p w:rsidR="003A493C" w:rsidRDefault="00810AA6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  <w:r>
        <w:rPr>
          <w:rFonts w:hint="cs"/>
          <w:b/>
          <w:bCs/>
          <w:sz w:val="44"/>
          <w:szCs w:val="44"/>
          <w:rtl/>
          <w:lang w:bidi="ar-TN"/>
        </w:rPr>
        <w:t xml:space="preserve">- أجفّف </w:t>
      </w:r>
      <w:proofErr w:type="spellStart"/>
      <w:r>
        <w:rPr>
          <w:rFonts w:hint="cs"/>
          <w:b/>
          <w:bCs/>
          <w:sz w:val="44"/>
          <w:szCs w:val="44"/>
          <w:rtl/>
          <w:lang w:bidi="ar-TN"/>
        </w:rPr>
        <w:t>يدايا</w:t>
      </w:r>
      <w:proofErr w:type="spellEnd"/>
      <w:r>
        <w:rPr>
          <w:rFonts w:hint="cs"/>
          <w:b/>
          <w:bCs/>
          <w:sz w:val="44"/>
          <w:szCs w:val="44"/>
          <w:rtl/>
          <w:lang w:bidi="ar-TN"/>
        </w:rPr>
        <w:t xml:space="preserve"> جيّدا .</w:t>
      </w:r>
    </w:p>
    <w:p w:rsidR="003A493C" w:rsidRPr="003A493C" w:rsidRDefault="003A493C" w:rsidP="003A493C">
      <w:pPr>
        <w:jc w:val="center"/>
        <w:rPr>
          <w:rFonts w:hint="cs"/>
          <w:b/>
          <w:bCs/>
          <w:sz w:val="44"/>
          <w:szCs w:val="44"/>
          <w:rtl/>
          <w:lang w:bidi="ar-TN"/>
        </w:rPr>
      </w:pPr>
    </w:p>
    <w:p w:rsidR="003A493C" w:rsidRPr="003A493C" w:rsidRDefault="003A493C" w:rsidP="003A493C">
      <w:pPr>
        <w:jc w:val="right"/>
        <w:rPr>
          <w:rFonts w:hint="cs"/>
          <w:b/>
          <w:bCs/>
          <w:sz w:val="44"/>
          <w:szCs w:val="44"/>
          <w:rtl/>
          <w:lang w:bidi="ar-TN"/>
        </w:rPr>
      </w:pPr>
    </w:p>
    <w:sectPr w:rsidR="003A493C" w:rsidRPr="003A493C" w:rsidSect="003A493C">
      <w:pgSz w:w="11906" w:h="16838"/>
      <w:pgMar w:top="1276" w:right="1274" w:bottom="227" w:left="1134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493C"/>
    <w:rsid w:val="0023709D"/>
    <w:rsid w:val="0038503E"/>
    <w:rsid w:val="003A493C"/>
    <w:rsid w:val="00810AA6"/>
    <w:rsid w:val="00AB47D8"/>
    <w:rsid w:val="00DA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2017-12-18T15:13:00Z</dcterms:created>
  <dcterms:modified xsi:type="dcterms:W3CDTF">2017-12-18T15:24:00Z</dcterms:modified>
</cp:coreProperties>
</file>